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F265B" w14:textId="77777777" w:rsidR="002D3EDA" w:rsidRPr="003A58E1" w:rsidRDefault="002D3EDA" w:rsidP="002D3EDA">
      <w:pPr>
        <w:spacing w:line="360" w:lineRule="auto"/>
        <w:jc w:val="center"/>
        <w:rPr>
          <w:rFonts w:ascii="Times New Roman" w:hAnsi="Times New Roman" w:cs="Times New Roman"/>
          <w:b/>
          <w:sz w:val="24"/>
          <w:szCs w:val="24"/>
          <w:u w:val="none"/>
          <w:lang w:val="pt-BR"/>
        </w:rPr>
      </w:pPr>
      <w:r w:rsidRPr="003A58E1">
        <w:rPr>
          <w:rFonts w:ascii="Times New Roman" w:hAnsi="Times New Roman" w:cs="Times New Roman"/>
          <w:b/>
          <w:sz w:val="24"/>
          <w:szCs w:val="24"/>
          <w:u w:val="none"/>
          <w:lang w:val="pt-BR"/>
        </w:rPr>
        <w:t>IT-TRIBUNAL TAL-BINI U L-KOSTRUZZJONI</w:t>
      </w:r>
    </w:p>
    <w:p w14:paraId="510F1420" w14:textId="77777777" w:rsidR="002D3EDA" w:rsidRPr="003A58E1" w:rsidRDefault="002D3EDA" w:rsidP="002D3EDA">
      <w:pPr>
        <w:spacing w:line="360" w:lineRule="auto"/>
        <w:jc w:val="center"/>
        <w:rPr>
          <w:rFonts w:ascii="Times New Roman" w:hAnsi="Times New Roman" w:cs="Times New Roman"/>
          <w:b/>
          <w:sz w:val="24"/>
          <w:szCs w:val="24"/>
          <w:u w:val="none"/>
          <w:lang w:val="pt-BR"/>
        </w:rPr>
      </w:pPr>
    </w:p>
    <w:p w14:paraId="4A83E9C3" w14:textId="77777777" w:rsidR="002D3EDA" w:rsidRPr="003A58E1" w:rsidRDefault="002D3EDA" w:rsidP="002D3EDA">
      <w:pPr>
        <w:spacing w:line="360" w:lineRule="auto"/>
        <w:jc w:val="center"/>
        <w:rPr>
          <w:rFonts w:ascii="Times New Roman" w:hAnsi="Times New Roman" w:cs="Times New Roman"/>
          <w:b/>
          <w:sz w:val="24"/>
          <w:szCs w:val="24"/>
          <w:u w:val="none"/>
          <w:lang w:val="pt-BR"/>
        </w:rPr>
      </w:pPr>
    </w:p>
    <w:p w14:paraId="41ABCB63" w14:textId="77777777" w:rsidR="002D3EDA" w:rsidRPr="00F9594A" w:rsidRDefault="002D3EDA" w:rsidP="002D3EDA">
      <w:pPr>
        <w:spacing w:line="360" w:lineRule="auto"/>
        <w:jc w:val="center"/>
        <w:rPr>
          <w:rFonts w:ascii="Times New Roman" w:hAnsi="Times New Roman" w:cs="Times New Roman"/>
          <w:b/>
          <w:sz w:val="24"/>
          <w:szCs w:val="24"/>
          <w:u w:val="none"/>
          <w:lang w:val="mt-MT"/>
        </w:rPr>
      </w:pPr>
      <w:r w:rsidRPr="008D34A8">
        <w:rPr>
          <w:rFonts w:ascii="Times New Roman" w:hAnsi="Times New Roman" w:cs="Times New Roman"/>
          <w:b/>
          <w:sz w:val="24"/>
          <w:szCs w:val="24"/>
          <w:u w:val="none"/>
          <w:lang w:val="en-GB"/>
        </w:rPr>
        <w:t xml:space="preserve">Illum </w:t>
      </w:r>
      <w:r w:rsidRPr="00F9594A">
        <w:rPr>
          <w:rFonts w:ascii="Times New Roman" w:hAnsi="Times New Roman" w:cs="Times New Roman"/>
          <w:b/>
          <w:sz w:val="24"/>
          <w:szCs w:val="24"/>
          <w:u w:val="none"/>
          <w:lang w:val="mt-MT"/>
        </w:rPr>
        <w:t>i</w:t>
      </w:r>
      <w:r>
        <w:rPr>
          <w:rFonts w:ascii="Times New Roman" w:hAnsi="Times New Roman" w:cs="Times New Roman"/>
          <w:b/>
          <w:sz w:val="24"/>
          <w:szCs w:val="24"/>
          <w:u w:val="none"/>
          <w:lang w:val="mt-MT"/>
        </w:rPr>
        <w:t>s</w:t>
      </w:r>
      <w:r w:rsidRPr="00F9594A">
        <w:rPr>
          <w:rFonts w:ascii="Times New Roman" w:hAnsi="Times New Roman" w:cs="Times New Roman"/>
          <w:b/>
          <w:sz w:val="24"/>
          <w:szCs w:val="24"/>
          <w:u w:val="none"/>
          <w:lang w:val="mt-MT"/>
        </w:rPr>
        <w:t>-</w:t>
      </w:r>
      <w:r>
        <w:rPr>
          <w:rFonts w:ascii="Times New Roman" w:hAnsi="Times New Roman" w:cs="Times New Roman"/>
          <w:b/>
          <w:sz w:val="24"/>
          <w:szCs w:val="24"/>
          <w:u w:val="none"/>
          <w:lang w:val="mt-MT"/>
        </w:rPr>
        <w:t>6</w:t>
      </w:r>
      <w:r w:rsidRPr="00F9594A">
        <w:rPr>
          <w:rFonts w:ascii="Times New Roman" w:hAnsi="Times New Roman" w:cs="Times New Roman"/>
          <w:b/>
          <w:sz w:val="24"/>
          <w:szCs w:val="24"/>
          <w:u w:val="none"/>
          <w:lang w:val="mt-MT"/>
        </w:rPr>
        <w:t xml:space="preserve"> t</w:t>
      </w:r>
      <w:r>
        <w:rPr>
          <w:rFonts w:ascii="Times New Roman" w:hAnsi="Times New Roman" w:cs="Times New Roman"/>
          <w:b/>
          <w:sz w:val="24"/>
          <w:szCs w:val="24"/>
          <w:u w:val="none"/>
          <w:lang w:val="mt-MT"/>
        </w:rPr>
        <w:t>a</w:t>
      </w:r>
      <w:r w:rsidRPr="00F9594A">
        <w:rPr>
          <w:rFonts w:ascii="Times New Roman" w:hAnsi="Times New Roman" w:cs="Times New Roman"/>
          <w:b/>
          <w:sz w:val="24"/>
          <w:szCs w:val="24"/>
          <w:u w:val="none"/>
          <w:lang w:val="mt-MT"/>
        </w:rPr>
        <w:t xml:space="preserve">’ </w:t>
      </w:r>
      <w:r>
        <w:rPr>
          <w:rFonts w:ascii="Times New Roman" w:hAnsi="Times New Roman" w:cs="Times New Roman"/>
          <w:b/>
          <w:sz w:val="24"/>
          <w:szCs w:val="24"/>
          <w:u w:val="none"/>
          <w:lang w:val="mt-MT"/>
        </w:rPr>
        <w:t xml:space="preserve">Novembru, </w:t>
      </w:r>
      <w:r w:rsidRPr="008D34A8">
        <w:rPr>
          <w:rFonts w:ascii="Times New Roman" w:hAnsi="Times New Roman" w:cs="Times New Roman"/>
          <w:b/>
          <w:sz w:val="24"/>
          <w:szCs w:val="24"/>
          <w:u w:val="none"/>
          <w:lang w:val="en-GB"/>
        </w:rPr>
        <w:t>2024</w:t>
      </w:r>
    </w:p>
    <w:p w14:paraId="76A65DDE" w14:textId="77777777" w:rsidR="002D3EDA" w:rsidRPr="008D34A8" w:rsidRDefault="002D3EDA" w:rsidP="002D3EDA">
      <w:pPr>
        <w:spacing w:line="360" w:lineRule="auto"/>
        <w:jc w:val="center"/>
        <w:rPr>
          <w:rFonts w:ascii="Times New Roman" w:hAnsi="Times New Roman" w:cs="Times New Roman"/>
          <w:b/>
          <w:sz w:val="24"/>
          <w:szCs w:val="24"/>
          <w:u w:val="none"/>
          <w:lang w:val="en-GB"/>
        </w:rPr>
      </w:pPr>
    </w:p>
    <w:p w14:paraId="676C03BC" w14:textId="77777777" w:rsidR="002D3EDA" w:rsidRPr="008D34A8" w:rsidRDefault="002D3EDA" w:rsidP="002D3EDA">
      <w:pPr>
        <w:spacing w:line="360" w:lineRule="auto"/>
        <w:jc w:val="center"/>
        <w:rPr>
          <w:rFonts w:ascii="Times New Roman" w:hAnsi="Times New Roman" w:cs="Times New Roman"/>
          <w:b/>
          <w:sz w:val="24"/>
          <w:szCs w:val="24"/>
          <w:u w:val="none"/>
          <w:lang w:val="en-GB"/>
        </w:rPr>
      </w:pPr>
    </w:p>
    <w:p w14:paraId="35D82754" w14:textId="77777777" w:rsidR="002D3EDA" w:rsidRPr="00F9594A" w:rsidRDefault="002D3EDA" w:rsidP="002D3EDA">
      <w:pPr>
        <w:spacing w:line="360" w:lineRule="auto"/>
        <w:jc w:val="center"/>
        <w:rPr>
          <w:rFonts w:ascii="Times New Roman" w:hAnsi="Times New Roman" w:cs="Times New Roman"/>
          <w:b/>
          <w:sz w:val="24"/>
          <w:szCs w:val="24"/>
          <w:u w:val="none"/>
          <w:lang w:val="mt-MT"/>
        </w:rPr>
      </w:pPr>
      <w:proofErr w:type="spellStart"/>
      <w:r w:rsidRPr="008D34A8">
        <w:rPr>
          <w:rFonts w:ascii="Times New Roman" w:hAnsi="Times New Roman" w:cs="Times New Roman"/>
          <w:b/>
          <w:sz w:val="24"/>
          <w:szCs w:val="24"/>
          <w:u w:val="none"/>
          <w:lang w:val="en-GB"/>
        </w:rPr>
        <w:t>Rikors</w:t>
      </w:r>
      <w:proofErr w:type="spellEnd"/>
      <w:r w:rsidRPr="008D34A8">
        <w:rPr>
          <w:rFonts w:ascii="Times New Roman" w:hAnsi="Times New Roman" w:cs="Times New Roman"/>
          <w:b/>
          <w:sz w:val="24"/>
          <w:szCs w:val="24"/>
          <w:u w:val="none"/>
          <w:lang w:val="en-GB"/>
        </w:rPr>
        <w:t xml:space="preserve"> </w:t>
      </w:r>
      <w:proofErr w:type="spellStart"/>
      <w:r w:rsidRPr="008D34A8">
        <w:rPr>
          <w:rFonts w:ascii="Times New Roman" w:hAnsi="Times New Roman" w:cs="Times New Roman"/>
          <w:b/>
          <w:sz w:val="24"/>
          <w:szCs w:val="24"/>
          <w:u w:val="none"/>
          <w:lang w:val="en-GB"/>
        </w:rPr>
        <w:t>numru</w:t>
      </w:r>
      <w:proofErr w:type="spellEnd"/>
      <w:r w:rsidRPr="008D34A8">
        <w:rPr>
          <w:rFonts w:ascii="Times New Roman" w:hAnsi="Times New Roman" w:cs="Times New Roman"/>
          <w:b/>
          <w:sz w:val="24"/>
          <w:szCs w:val="24"/>
          <w:u w:val="none"/>
          <w:lang w:val="en-GB"/>
        </w:rPr>
        <w:t>: BCT/</w:t>
      </w:r>
      <w:r>
        <w:rPr>
          <w:rFonts w:ascii="Times New Roman" w:hAnsi="Times New Roman" w:cs="Times New Roman"/>
          <w:b/>
          <w:sz w:val="24"/>
          <w:szCs w:val="24"/>
          <w:u w:val="none"/>
          <w:lang w:val="en-GB"/>
        </w:rPr>
        <w:t>56</w:t>
      </w:r>
      <w:r w:rsidRPr="00F9594A">
        <w:rPr>
          <w:rFonts w:ascii="Times New Roman" w:hAnsi="Times New Roman" w:cs="Times New Roman"/>
          <w:b/>
          <w:sz w:val="24"/>
          <w:szCs w:val="24"/>
          <w:u w:val="none"/>
          <w:lang w:val="mt-MT"/>
        </w:rPr>
        <w:t>/202</w:t>
      </w:r>
      <w:r>
        <w:rPr>
          <w:rFonts w:ascii="Times New Roman" w:hAnsi="Times New Roman" w:cs="Times New Roman"/>
          <w:b/>
          <w:sz w:val="24"/>
          <w:szCs w:val="24"/>
          <w:u w:val="none"/>
          <w:lang w:val="mt-MT"/>
        </w:rPr>
        <w:t>4</w:t>
      </w:r>
    </w:p>
    <w:p w14:paraId="406987CC" w14:textId="77777777" w:rsidR="002D3EDA" w:rsidRPr="00F9594A" w:rsidRDefault="002D3EDA" w:rsidP="002D3EDA">
      <w:pPr>
        <w:spacing w:line="360" w:lineRule="auto"/>
        <w:jc w:val="center"/>
        <w:rPr>
          <w:rFonts w:ascii="Times New Roman" w:hAnsi="Times New Roman" w:cs="Times New Roman"/>
          <w:b/>
          <w:sz w:val="24"/>
          <w:szCs w:val="24"/>
          <w:u w:val="none"/>
          <w:lang w:val="mt-MT"/>
        </w:rPr>
      </w:pPr>
    </w:p>
    <w:p w14:paraId="2B8B857C" w14:textId="77777777" w:rsidR="002D3EDA" w:rsidRPr="00B25698" w:rsidRDefault="002D3EDA" w:rsidP="002D3EDA">
      <w:pPr>
        <w:tabs>
          <w:tab w:val="left" w:pos="2550"/>
        </w:tabs>
        <w:spacing w:line="360" w:lineRule="auto"/>
        <w:ind w:right="95"/>
        <w:jc w:val="both"/>
        <w:rPr>
          <w:rFonts w:ascii="Times New Roman" w:hAnsi="Times New Roman" w:cs="Times New Roman"/>
          <w:b/>
          <w:w w:val="105"/>
          <w:sz w:val="24"/>
          <w:szCs w:val="24"/>
          <w:u w:val="none"/>
          <w:lang w:val="en-GB"/>
        </w:rPr>
      </w:pPr>
      <w:proofErr w:type="spellStart"/>
      <w:r w:rsidRPr="00B25698">
        <w:rPr>
          <w:rFonts w:ascii="Times New Roman" w:hAnsi="Times New Roman" w:cs="Times New Roman"/>
          <w:b/>
          <w:w w:val="105"/>
          <w:sz w:val="24"/>
          <w:szCs w:val="24"/>
          <w:u w:val="none"/>
          <w:lang w:val="en-GB"/>
        </w:rPr>
        <w:t>Membri</w:t>
      </w:r>
      <w:proofErr w:type="spellEnd"/>
      <w:r w:rsidRPr="00B25698">
        <w:rPr>
          <w:rFonts w:ascii="Times New Roman" w:hAnsi="Times New Roman" w:cs="Times New Roman"/>
          <w:b/>
          <w:w w:val="105"/>
          <w:sz w:val="24"/>
          <w:szCs w:val="24"/>
          <w:u w:val="none"/>
          <w:lang w:val="en-GB"/>
        </w:rPr>
        <w:t xml:space="preserve">: </w:t>
      </w:r>
    </w:p>
    <w:p w14:paraId="228CC0DD" w14:textId="77777777" w:rsidR="002D3EDA" w:rsidRPr="00B25698" w:rsidRDefault="002D3EDA" w:rsidP="002D3EDA">
      <w:pPr>
        <w:tabs>
          <w:tab w:val="left" w:pos="2550"/>
        </w:tabs>
        <w:spacing w:line="360" w:lineRule="auto"/>
        <w:ind w:right="95"/>
        <w:jc w:val="both"/>
        <w:rPr>
          <w:rFonts w:ascii="Times New Roman" w:hAnsi="Times New Roman" w:cs="Times New Roman"/>
          <w:b/>
          <w:w w:val="105"/>
          <w:sz w:val="24"/>
          <w:szCs w:val="24"/>
          <w:u w:val="none"/>
          <w:lang w:val="en-GB"/>
        </w:rPr>
      </w:pPr>
    </w:p>
    <w:p w14:paraId="0CCF9775" w14:textId="77777777" w:rsidR="002D3EDA" w:rsidRDefault="002D3EDA" w:rsidP="002D3EDA">
      <w:pPr>
        <w:tabs>
          <w:tab w:val="left" w:pos="2550"/>
        </w:tabs>
        <w:spacing w:line="360" w:lineRule="auto"/>
        <w:ind w:right="95"/>
        <w:jc w:val="both"/>
        <w:rPr>
          <w:rFonts w:ascii="Times New Roman" w:hAnsi="Times New Roman" w:cs="Times New Roman"/>
          <w:bCs/>
          <w:w w:val="105"/>
          <w:sz w:val="24"/>
          <w:szCs w:val="24"/>
          <w:u w:val="none"/>
        </w:rPr>
      </w:pPr>
      <w:proofErr w:type="spellStart"/>
      <w:r w:rsidRPr="00B25698">
        <w:rPr>
          <w:rFonts w:ascii="Times New Roman" w:hAnsi="Times New Roman" w:cs="Times New Roman"/>
          <w:bCs/>
          <w:w w:val="105"/>
          <w:sz w:val="24"/>
          <w:szCs w:val="24"/>
          <w:u w:val="none"/>
          <w:lang w:val="en-GB"/>
        </w:rPr>
        <w:t>Avukat</w:t>
      </w:r>
      <w:proofErr w:type="spellEnd"/>
      <w:r w:rsidRPr="00B25698">
        <w:rPr>
          <w:rFonts w:ascii="Times New Roman" w:hAnsi="Times New Roman" w:cs="Times New Roman"/>
          <w:bCs/>
          <w:w w:val="105"/>
          <w:sz w:val="24"/>
          <w:szCs w:val="24"/>
          <w:u w:val="none"/>
          <w:lang w:val="en-GB"/>
        </w:rPr>
        <w:t xml:space="preserve"> Philip M. Magri LL.D. M.A. (Fin. </w:t>
      </w:r>
      <w:r w:rsidRPr="001D2A79">
        <w:rPr>
          <w:rFonts w:ascii="Times New Roman" w:hAnsi="Times New Roman" w:cs="Times New Roman"/>
          <w:bCs/>
          <w:w w:val="105"/>
          <w:sz w:val="24"/>
          <w:szCs w:val="24"/>
          <w:u w:val="none"/>
        </w:rPr>
        <w:t>Serv.) M.Phil.</w:t>
      </w:r>
    </w:p>
    <w:p w14:paraId="12F22DB0" w14:textId="77777777" w:rsidR="002D3EDA" w:rsidRPr="001D2A79" w:rsidRDefault="002D3EDA" w:rsidP="002D3EDA">
      <w:pPr>
        <w:tabs>
          <w:tab w:val="left" w:pos="2550"/>
        </w:tabs>
        <w:spacing w:line="360" w:lineRule="auto"/>
        <w:ind w:right="95"/>
        <w:jc w:val="both"/>
        <w:rPr>
          <w:rFonts w:ascii="Times New Roman" w:hAnsi="Times New Roman" w:cs="Times New Roman"/>
          <w:bCs/>
          <w:w w:val="105"/>
          <w:sz w:val="24"/>
          <w:szCs w:val="24"/>
          <w:u w:val="none"/>
          <w:lang w:val="en-GB"/>
        </w:rPr>
      </w:pPr>
      <w:r w:rsidRPr="001D2A79">
        <w:rPr>
          <w:rFonts w:ascii="Times New Roman" w:hAnsi="Times New Roman" w:cs="Times New Roman"/>
          <w:bCs/>
          <w:w w:val="105"/>
          <w:sz w:val="24"/>
          <w:szCs w:val="24"/>
          <w:u w:val="none"/>
          <w:lang w:val="en-GB"/>
        </w:rPr>
        <w:t xml:space="preserve">Perit Robert </w:t>
      </w:r>
      <w:proofErr w:type="spellStart"/>
      <w:r w:rsidRPr="001D2A79">
        <w:rPr>
          <w:rFonts w:ascii="Times New Roman" w:hAnsi="Times New Roman" w:cs="Times New Roman"/>
          <w:bCs/>
          <w:w w:val="105"/>
          <w:sz w:val="24"/>
          <w:szCs w:val="24"/>
          <w:u w:val="none"/>
          <w:lang w:val="en-GB"/>
        </w:rPr>
        <w:t>Sersero</w:t>
      </w:r>
      <w:proofErr w:type="spellEnd"/>
      <w:r w:rsidRPr="001D2A79">
        <w:rPr>
          <w:rFonts w:ascii="Times New Roman" w:hAnsi="Times New Roman" w:cs="Times New Roman"/>
          <w:bCs/>
          <w:w w:val="105"/>
          <w:sz w:val="24"/>
          <w:szCs w:val="24"/>
          <w:u w:val="none"/>
          <w:lang w:val="en-GB"/>
        </w:rPr>
        <w:t xml:space="preserve"> </w:t>
      </w:r>
      <w:r w:rsidRPr="001D2A79">
        <w:rPr>
          <w:rFonts w:ascii="Times New Roman" w:hAnsi="Times New Roman" w:cs="Times New Roman"/>
          <w:bCs/>
          <w:w w:val="105"/>
          <w:sz w:val="24"/>
          <w:szCs w:val="24"/>
          <w:u w:val="none"/>
        </w:rPr>
        <w:t>BE&amp;A(Hons), A&amp;CE</w:t>
      </w:r>
    </w:p>
    <w:p w14:paraId="6FCF65AB" w14:textId="77777777" w:rsidR="002D3EDA" w:rsidRPr="001D2A79" w:rsidRDefault="002D3EDA" w:rsidP="002D3EDA">
      <w:pPr>
        <w:tabs>
          <w:tab w:val="left" w:pos="2550"/>
        </w:tabs>
        <w:ind w:right="95"/>
        <w:jc w:val="both"/>
        <w:rPr>
          <w:rFonts w:ascii="Times New Roman" w:hAnsi="Times New Roman" w:cs="Times New Roman"/>
          <w:bCs/>
          <w:w w:val="105"/>
          <w:sz w:val="24"/>
          <w:szCs w:val="24"/>
          <w:u w:val="none"/>
          <w:lang w:val="en-GB"/>
        </w:rPr>
      </w:pPr>
      <w:r w:rsidRPr="001D2A79">
        <w:rPr>
          <w:rFonts w:ascii="Times New Roman" w:hAnsi="Times New Roman" w:cs="Times New Roman"/>
          <w:bCs/>
          <w:w w:val="105"/>
          <w:sz w:val="24"/>
          <w:szCs w:val="24"/>
          <w:u w:val="none"/>
          <w:lang w:val="en-GB"/>
        </w:rPr>
        <w:t xml:space="preserve">Ing. Anthony Camilleri </w:t>
      </w:r>
      <w:proofErr w:type="spellStart"/>
      <w:r w:rsidRPr="001D2A79">
        <w:rPr>
          <w:rFonts w:ascii="Times New Roman" w:hAnsi="Times New Roman" w:cs="Times New Roman"/>
          <w:bCs/>
          <w:w w:val="105"/>
          <w:sz w:val="24"/>
          <w:szCs w:val="24"/>
          <w:u w:val="none"/>
          <w:lang w:val="en-GB"/>
        </w:rPr>
        <w:t>B.Mech.Eng</w:t>
      </w:r>
      <w:proofErr w:type="spellEnd"/>
      <w:r>
        <w:rPr>
          <w:rFonts w:ascii="Times New Roman" w:hAnsi="Times New Roman" w:cs="Times New Roman"/>
          <w:bCs/>
          <w:w w:val="105"/>
          <w:sz w:val="24"/>
          <w:szCs w:val="24"/>
          <w:u w:val="none"/>
          <w:lang w:val="en-GB"/>
        </w:rPr>
        <w:t xml:space="preserve"> </w:t>
      </w:r>
      <w:r w:rsidRPr="001D2A79">
        <w:rPr>
          <w:rFonts w:ascii="Times New Roman" w:hAnsi="Times New Roman" w:cs="Times New Roman"/>
          <w:bCs/>
          <w:w w:val="105"/>
          <w:sz w:val="24"/>
          <w:szCs w:val="24"/>
          <w:u w:val="none"/>
          <w:lang w:val="en-GB"/>
        </w:rPr>
        <w:t>(Hons), FVCM (Hons) L. (Mus.) V.C.M. (Hons.), A. (Mus.) L.S.M.</w:t>
      </w:r>
    </w:p>
    <w:p w14:paraId="027C3BD3" w14:textId="77777777" w:rsidR="002D3EDA" w:rsidRDefault="002D3EDA" w:rsidP="002D3EDA">
      <w:pPr>
        <w:spacing w:line="360" w:lineRule="auto"/>
        <w:rPr>
          <w:rFonts w:ascii="Times New Roman" w:hAnsi="Times New Roman" w:cs="Times New Roman"/>
          <w:b/>
          <w:sz w:val="24"/>
          <w:szCs w:val="24"/>
          <w:u w:val="none"/>
          <w:lang w:val="mt-MT"/>
        </w:rPr>
      </w:pPr>
    </w:p>
    <w:p w14:paraId="730FB3F0" w14:textId="77777777" w:rsidR="002D3EDA" w:rsidRPr="00F9594A" w:rsidRDefault="002D3EDA" w:rsidP="002D3EDA">
      <w:pPr>
        <w:spacing w:line="360" w:lineRule="auto"/>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___________________________________________________________________________</w:t>
      </w:r>
    </w:p>
    <w:p w14:paraId="3C76F76D" w14:textId="77777777" w:rsidR="002D3EDA" w:rsidRPr="00F9594A" w:rsidRDefault="002D3EDA" w:rsidP="002D3EDA">
      <w:pPr>
        <w:spacing w:line="360" w:lineRule="auto"/>
        <w:jc w:val="center"/>
        <w:rPr>
          <w:rFonts w:ascii="Times New Roman" w:hAnsi="Times New Roman" w:cs="Times New Roman"/>
          <w:b/>
          <w:sz w:val="24"/>
          <w:szCs w:val="24"/>
          <w:u w:val="none"/>
          <w:lang w:val="mt-MT"/>
        </w:rPr>
      </w:pPr>
    </w:p>
    <w:p w14:paraId="3AFED71B" w14:textId="77777777" w:rsidR="002D3EDA" w:rsidRDefault="002D3EDA" w:rsidP="002D3EDA">
      <w:pPr>
        <w:spacing w:line="360" w:lineRule="auto"/>
        <w:jc w:val="center"/>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Lucienne Meilak u Christopher Meilak</w:t>
      </w:r>
    </w:p>
    <w:p w14:paraId="5D8EFDB9" w14:textId="77777777" w:rsidR="002D3EDA" w:rsidRPr="00F9594A" w:rsidRDefault="002D3EDA" w:rsidP="002D3EDA">
      <w:pPr>
        <w:spacing w:line="360" w:lineRule="auto"/>
        <w:jc w:val="center"/>
        <w:rPr>
          <w:rFonts w:ascii="Times New Roman" w:hAnsi="Times New Roman" w:cs="Times New Roman"/>
          <w:b/>
          <w:sz w:val="24"/>
          <w:szCs w:val="24"/>
          <w:u w:val="none"/>
          <w:lang w:val="mt-MT"/>
        </w:rPr>
      </w:pPr>
    </w:p>
    <w:p w14:paraId="51A89705" w14:textId="77777777" w:rsidR="002D3EDA" w:rsidRPr="00F9594A" w:rsidRDefault="002D3EDA" w:rsidP="002D3EDA">
      <w:pPr>
        <w:spacing w:line="360" w:lineRule="auto"/>
        <w:jc w:val="center"/>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vs</w:t>
      </w:r>
    </w:p>
    <w:p w14:paraId="4BB67B79" w14:textId="77777777" w:rsidR="002D3EDA" w:rsidRPr="00F9594A" w:rsidRDefault="002D3EDA" w:rsidP="002D3EDA">
      <w:pPr>
        <w:spacing w:line="360" w:lineRule="auto"/>
        <w:jc w:val="center"/>
        <w:rPr>
          <w:rFonts w:ascii="Times New Roman" w:hAnsi="Times New Roman" w:cs="Times New Roman"/>
          <w:b/>
          <w:sz w:val="24"/>
          <w:szCs w:val="24"/>
          <w:u w:val="none"/>
          <w:lang w:val="mt-MT"/>
        </w:rPr>
      </w:pPr>
    </w:p>
    <w:p w14:paraId="32ABB6F0" w14:textId="77777777" w:rsidR="002D3EDA" w:rsidRPr="00F9594A" w:rsidRDefault="002D3EDA" w:rsidP="002D3EDA">
      <w:pPr>
        <w:spacing w:line="360" w:lineRule="auto"/>
        <w:jc w:val="center"/>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Awtorita’ tal-Bini u l-Kostruzzjoni</w:t>
      </w:r>
    </w:p>
    <w:p w14:paraId="0095D0D6" w14:textId="77777777" w:rsidR="002D3EDA" w:rsidRPr="00F9594A" w:rsidRDefault="002D3EDA" w:rsidP="002D3EDA">
      <w:pPr>
        <w:spacing w:line="360" w:lineRule="auto"/>
        <w:jc w:val="both"/>
        <w:rPr>
          <w:rFonts w:ascii="Times New Roman" w:hAnsi="Times New Roman" w:cs="Times New Roman"/>
          <w:b/>
          <w:sz w:val="24"/>
          <w:szCs w:val="24"/>
          <w:u w:val="none"/>
          <w:lang w:val="mt-MT"/>
        </w:rPr>
      </w:pPr>
    </w:p>
    <w:p w14:paraId="0E794556" w14:textId="77777777" w:rsidR="002D3EDA" w:rsidRPr="00F9594A" w:rsidRDefault="002D3EDA" w:rsidP="002D3EDA">
      <w:pPr>
        <w:spacing w:line="360" w:lineRule="auto"/>
        <w:jc w:val="both"/>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It-Tribunal,</w:t>
      </w:r>
    </w:p>
    <w:p w14:paraId="5D65B26F" w14:textId="77777777" w:rsidR="002D3EDA" w:rsidRPr="00F9594A" w:rsidRDefault="002D3EDA" w:rsidP="002D3EDA">
      <w:pPr>
        <w:spacing w:line="360" w:lineRule="auto"/>
        <w:jc w:val="both"/>
        <w:rPr>
          <w:rFonts w:ascii="Times New Roman" w:hAnsi="Times New Roman" w:cs="Times New Roman"/>
          <w:b/>
          <w:sz w:val="24"/>
          <w:szCs w:val="24"/>
          <w:u w:val="none"/>
          <w:lang w:val="mt-MT"/>
        </w:rPr>
      </w:pPr>
    </w:p>
    <w:p w14:paraId="217B2887" w14:textId="77777777" w:rsidR="002D3EDA" w:rsidRPr="007E3638" w:rsidRDefault="002D3EDA" w:rsidP="002D3EDA">
      <w:pPr>
        <w:spacing w:line="360" w:lineRule="auto"/>
        <w:jc w:val="both"/>
        <w:rPr>
          <w:rFonts w:ascii="Times New Roman" w:hAnsi="Times New Roman" w:cs="Times New Roman"/>
          <w:bCs/>
          <w:sz w:val="24"/>
          <w:szCs w:val="24"/>
          <w:u w:val="none"/>
          <w:lang w:val="en-GB"/>
        </w:rPr>
      </w:pPr>
      <w:r w:rsidRPr="00F9594A">
        <w:rPr>
          <w:rFonts w:ascii="Times New Roman" w:hAnsi="Times New Roman" w:cs="Times New Roman"/>
          <w:bCs/>
          <w:sz w:val="24"/>
          <w:szCs w:val="24"/>
          <w:u w:val="none"/>
          <w:lang w:val="mt-MT"/>
        </w:rPr>
        <w:t xml:space="preserve">Ra </w:t>
      </w:r>
      <w:r>
        <w:rPr>
          <w:rFonts w:ascii="Times New Roman" w:hAnsi="Times New Roman" w:cs="Times New Roman"/>
          <w:bCs/>
          <w:sz w:val="24"/>
          <w:szCs w:val="24"/>
          <w:u w:val="none"/>
          <w:lang w:val="mt-MT"/>
        </w:rPr>
        <w:t xml:space="preserve">r-rikors tal-appell ta’ Lucienne Meilak u Christopher Meilak fejn giet ikkontestata d-decizjoni tal-Awtorita` intimata datata 8 t’ Awwissu, 2024 li permezz taghha l-istess Awtorita` infurmat lill-izviluppatur li kienet qed tigi riattivata l-clearance b’tali ghall-hrug ta’ </w:t>
      </w:r>
      <w:r w:rsidRPr="0095612F">
        <w:rPr>
          <w:rFonts w:ascii="Times New Roman" w:hAnsi="Times New Roman" w:cs="Times New Roman"/>
          <w:bCs/>
          <w:i/>
          <w:iCs/>
          <w:sz w:val="24"/>
          <w:szCs w:val="24"/>
          <w:u w:val="none"/>
          <w:lang w:val="mt-MT"/>
        </w:rPr>
        <w:t>stop notice</w:t>
      </w:r>
      <w:r>
        <w:rPr>
          <w:rFonts w:ascii="Times New Roman" w:hAnsi="Times New Roman" w:cs="Times New Roman"/>
          <w:bCs/>
          <w:sz w:val="24"/>
          <w:szCs w:val="24"/>
          <w:u w:val="none"/>
          <w:lang w:val="mt-MT"/>
        </w:rPr>
        <w:t xml:space="preserve"> u emenda fil-</w:t>
      </w:r>
      <w:r w:rsidRPr="0095612F">
        <w:rPr>
          <w:rFonts w:ascii="Times New Roman" w:hAnsi="Times New Roman" w:cs="Times New Roman"/>
          <w:bCs/>
          <w:i/>
          <w:iCs/>
          <w:sz w:val="24"/>
          <w:szCs w:val="24"/>
          <w:u w:val="none"/>
          <w:lang w:val="mt-MT"/>
        </w:rPr>
        <w:t>method statement</w:t>
      </w:r>
      <w:r>
        <w:rPr>
          <w:rFonts w:ascii="Times New Roman" w:hAnsi="Times New Roman" w:cs="Times New Roman"/>
          <w:bCs/>
          <w:sz w:val="24"/>
          <w:szCs w:val="24"/>
          <w:u w:val="none"/>
          <w:lang w:val="mt-MT"/>
        </w:rPr>
        <w:t xml:space="preserve">. </w:t>
      </w:r>
      <w:r>
        <w:rPr>
          <w:rFonts w:ascii="Times New Roman" w:hAnsi="Times New Roman" w:cs="Times New Roman"/>
          <w:bCs/>
          <w:sz w:val="24"/>
          <w:szCs w:val="24"/>
          <w:u w:val="none"/>
          <w:lang w:val="en-GB"/>
        </w:rPr>
        <w:t>L</w:t>
      </w:r>
      <w:r w:rsidRPr="007E3638">
        <w:rPr>
          <w:rFonts w:ascii="Times New Roman" w:hAnsi="Times New Roman" w:cs="Times New Roman"/>
          <w:bCs/>
          <w:sz w:val="24"/>
          <w:szCs w:val="24"/>
          <w:u w:val="none"/>
          <w:lang w:val="en-GB"/>
        </w:rPr>
        <w:t>-</w:t>
      </w:r>
      <w:proofErr w:type="spellStart"/>
      <w:r w:rsidRPr="007E3638">
        <w:rPr>
          <w:rFonts w:ascii="Times New Roman" w:hAnsi="Times New Roman" w:cs="Times New Roman"/>
          <w:bCs/>
          <w:sz w:val="24"/>
          <w:szCs w:val="24"/>
          <w:u w:val="none"/>
          <w:lang w:val="en-GB"/>
        </w:rPr>
        <w:t>appellanti</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fisser</w:t>
      </w:r>
      <w:proofErr w:type="spellEnd"/>
      <w:r w:rsidRPr="007E3638">
        <w:rPr>
          <w:rFonts w:ascii="Times New Roman" w:hAnsi="Times New Roman" w:cs="Times New Roman"/>
          <w:bCs/>
          <w:sz w:val="24"/>
          <w:szCs w:val="24"/>
          <w:u w:val="none"/>
          <w:lang w:val="en-GB"/>
        </w:rPr>
        <w:t xml:space="preserve"> li l-</w:t>
      </w:r>
      <w:proofErr w:type="spellStart"/>
      <w:r w:rsidRPr="007E3638">
        <w:rPr>
          <w:rFonts w:ascii="Times New Roman" w:hAnsi="Times New Roman" w:cs="Times New Roman"/>
          <w:bCs/>
          <w:sz w:val="24"/>
          <w:szCs w:val="24"/>
          <w:u w:val="none"/>
          <w:lang w:val="en-GB"/>
        </w:rPr>
        <w:t>appell</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minn</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tali</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decizjoni</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kien</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bazat</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fuq</w:t>
      </w:r>
      <w:proofErr w:type="spellEnd"/>
      <w:r w:rsidRPr="007E3638">
        <w:rPr>
          <w:rFonts w:ascii="Times New Roman" w:hAnsi="Times New Roman" w:cs="Times New Roman"/>
          <w:bCs/>
          <w:sz w:val="24"/>
          <w:szCs w:val="24"/>
          <w:u w:val="none"/>
          <w:lang w:val="en-GB"/>
        </w:rPr>
        <w:t xml:space="preserve"> is-</w:t>
      </w:r>
      <w:proofErr w:type="spellStart"/>
      <w:r w:rsidRPr="007E3638">
        <w:rPr>
          <w:rFonts w:ascii="Times New Roman" w:hAnsi="Times New Roman" w:cs="Times New Roman"/>
          <w:bCs/>
          <w:sz w:val="24"/>
          <w:szCs w:val="24"/>
          <w:u w:val="none"/>
          <w:lang w:val="en-GB"/>
        </w:rPr>
        <w:t>segwenti</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aggravji</w:t>
      </w:r>
      <w:proofErr w:type="spellEnd"/>
      <w:r w:rsidRPr="007E3638">
        <w:rPr>
          <w:rFonts w:ascii="Times New Roman" w:hAnsi="Times New Roman" w:cs="Times New Roman"/>
          <w:bCs/>
          <w:sz w:val="24"/>
          <w:szCs w:val="24"/>
          <w:u w:val="none"/>
          <w:lang w:val="en-GB"/>
        </w:rPr>
        <w:t>:</w:t>
      </w:r>
    </w:p>
    <w:p w14:paraId="0CCE76E6" w14:textId="77777777" w:rsidR="002D3EDA" w:rsidRPr="007E3638" w:rsidRDefault="002D3EDA" w:rsidP="002D3EDA">
      <w:pPr>
        <w:numPr>
          <w:ilvl w:val="0"/>
          <w:numId w:val="1"/>
        </w:numPr>
        <w:spacing w:line="360" w:lineRule="auto"/>
        <w:jc w:val="both"/>
        <w:rPr>
          <w:rFonts w:ascii="Times New Roman" w:hAnsi="Times New Roman" w:cs="Times New Roman"/>
          <w:bCs/>
          <w:sz w:val="24"/>
          <w:szCs w:val="24"/>
          <w:u w:val="none"/>
          <w:lang w:val="en-GB"/>
        </w:rPr>
      </w:pPr>
      <w:proofErr w:type="spellStart"/>
      <w:r w:rsidRPr="007E3638">
        <w:rPr>
          <w:rFonts w:ascii="Times New Roman" w:hAnsi="Times New Roman" w:cs="Times New Roman"/>
          <w:bCs/>
          <w:sz w:val="24"/>
          <w:szCs w:val="24"/>
          <w:u w:val="none"/>
          <w:lang w:val="en-GB"/>
        </w:rPr>
        <w:t>fuq</w:t>
      </w:r>
      <w:proofErr w:type="spellEnd"/>
      <w:r w:rsidRPr="007E3638">
        <w:rPr>
          <w:rFonts w:ascii="Times New Roman" w:hAnsi="Times New Roman" w:cs="Times New Roman"/>
          <w:bCs/>
          <w:sz w:val="24"/>
          <w:szCs w:val="24"/>
          <w:u w:val="none"/>
          <w:lang w:val="en-GB"/>
        </w:rPr>
        <w:t xml:space="preserve"> il-</w:t>
      </w:r>
      <w:proofErr w:type="spellStart"/>
      <w:r w:rsidRPr="007E3638">
        <w:rPr>
          <w:rFonts w:ascii="Times New Roman" w:hAnsi="Times New Roman" w:cs="Times New Roman"/>
          <w:bCs/>
          <w:sz w:val="24"/>
          <w:szCs w:val="24"/>
          <w:u w:val="none"/>
          <w:lang w:val="en-GB"/>
        </w:rPr>
        <w:t>fatt</w:t>
      </w:r>
      <w:proofErr w:type="spellEnd"/>
      <w:r w:rsidRPr="007E3638">
        <w:rPr>
          <w:rFonts w:ascii="Times New Roman" w:hAnsi="Times New Roman" w:cs="Times New Roman"/>
          <w:bCs/>
          <w:sz w:val="24"/>
          <w:szCs w:val="24"/>
          <w:u w:val="none"/>
          <w:lang w:val="en-GB"/>
        </w:rPr>
        <w:t xml:space="preserve"> li l-method statement </w:t>
      </w:r>
      <w:proofErr w:type="spellStart"/>
      <w:r w:rsidRPr="007E3638">
        <w:rPr>
          <w:rFonts w:ascii="Times New Roman" w:hAnsi="Times New Roman" w:cs="Times New Roman"/>
          <w:bCs/>
          <w:sz w:val="24"/>
          <w:szCs w:val="24"/>
          <w:u w:val="none"/>
          <w:lang w:val="en-GB"/>
        </w:rPr>
        <w:t>prezentat</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i/>
          <w:iCs/>
          <w:sz w:val="24"/>
          <w:szCs w:val="24"/>
          <w:u w:val="none"/>
          <w:lang w:val="en-GB"/>
        </w:rPr>
        <w:t>naqas</w:t>
      </w:r>
      <w:proofErr w:type="spellEnd"/>
      <w:r w:rsidRPr="007E3638">
        <w:rPr>
          <w:rFonts w:ascii="Times New Roman" w:hAnsi="Times New Roman" w:cs="Times New Roman"/>
          <w:bCs/>
          <w:i/>
          <w:iCs/>
          <w:sz w:val="24"/>
          <w:szCs w:val="24"/>
          <w:u w:val="none"/>
          <w:lang w:val="en-GB"/>
        </w:rPr>
        <w:t xml:space="preserve"> milli </w:t>
      </w:r>
      <w:proofErr w:type="spellStart"/>
      <w:r w:rsidRPr="007E3638">
        <w:rPr>
          <w:rFonts w:ascii="Times New Roman" w:hAnsi="Times New Roman" w:cs="Times New Roman"/>
          <w:bCs/>
          <w:i/>
          <w:iCs/>
          <w:sz w:val="24"/>
          <w:szCs w:val="24"/>
          <w:u w:val="none"/>
          <w:lang w:val="en-GB"/>
        </w:rPr>
        <w:t>jindika</w:t>
      </w:r>
      <w:proofErr w:type="spellEnd"/>
      <w:r w:rsidRPr="007E3638">
        <w:rPr>
          <w:rFonts w:ascii="Times New Roman" w:hAnsi="Times New Roman" w:cs="Times New Roman"/>
          <w:bCs/>
          <w:i/>
          <w:iCs/>
          <w:sz w:val="24"/>
          <w:szCs w:val="24"/>
          <w:u w:val="none"/>
          <w:lang w:val="en-GB"/>
        </w:rPr>
        <w:t xml:space="preserve"> </w:t>
      </w:r>
      <w:proofErr w:type="spellStart"/>
      <w:r w:rsidRPr="007E3638">
        <w:rPr>
          <w:rFonts w:ascii="Times New Roman" w:hAnsi="Times New Roman" w:cs="Times New Roman"/>
          <w:bCs/>
          <w:i/>
          <w:iCs/>
          <w:sz w:val="24"/>
          <w:szCs w:val="24"/>
          <w:u w:val="none"/>
          <w:lang w:val="en-GB"/>
        </w:rPr>
        <w:t>b’mod</w:t>
      </w:r>
      <w:proofErr w:type="spellEnd"/>
      <w:r w:rsidRPr="007E3638">
        <w:rPr>
          <w:rFonts w:ascii="Times New Roman" w:hAnsi="Times New Roman" w:cs="Times New Roman"/>
          <w:bCs/>
          <w:i/>
          <w:iCs/>
          <w:sz w:val="24"/>
          <w:szCs w:val="24"/>
          <w:u w:val="none"/>
          <w:lang w:val="en-GB"/>
        </w:rPr>
        <w:t xml:space="preserve"> </w:t>
      </w:r>
      <w:proofErr w:type="spellStart"/>
      <w:r w:rsidRPr="007E3638">
        <w:rPr>
          <w:rFonts w:ascii="Times New Roman" w:hAnsi="Times New Roman" w:cs="Times New Roman"/>
          <w:bCs/>
          <w:i/>
          <w:iCs/>
          <w:sz w:val="24"/>
          <w:szCs w:val="24"/>
          <w:u w:val="none"/>
          <w:lang w:val="en-GB"/>
        </w:rPr>
        <w:t>preciz</w:t>
      </w:r>
      <w:proofErr w:type="spellEnd"/>
      <w:r w:rsidRPr="007E3638">
        <w:rPr>
          <w:rFonts w:ascii="Times New Roman" w:hAnsi="Times New Roman" w:cs="Times New Roman"/>
          <w:bCs/>
          <w:i/>
          <w:iCs/>
          <w:sz w:val="24"/>
          <w:szCs w:val="24"/>
          <w:u w:val="none"/>
          <w:lang w:val="en-GB"/>
        </w:rPr>
        <w:t xml:space="preserve"> l-apparat li </w:t>
      </w:r>
      <w:proofErr w:type="spellStart"/>
      <w:r w:rsidRPr="007E3638">
        <w:rPr>
          <w:rFonts w:ascii="Times New Roman" w:hAnsi="Times New Roman" w:cs="Times New Roman"/>
          <w:bCs/>
          <w:i/>
          <w:iCs/>
          <w:sz w:val="24"/>
          <w:szCs w:val="24"/>
          <w:u w:val="none"/>
          <w:lang w:val="en-GB"/>
        </w:rPr>
        <w:t>huwa</w:t>
      </w:r>
      <w:proofErr w:type="spellEnd"/>
      <w:r w:rsidRPr="007E3638">
        <w:rPr>
          <w:rFonts w:ascii="Times New Roman" w:hAnsi="Times New Roman" w:cs="Times New Roman"/>
          <w:bCs/>
          <w:i/>
          <w:iCs/>
          <w:sz w:val="24"/>
          <w:szCs w:val="24"/>
          <w:u w:val="none"/>
          <w:lang w:val="en-GB"/>
        </w:rPr>
        <w:t xml:space="preserve"> </w:t>
      </w:r>
      <w:proofErr w:type="spellStart"/>
      <w:r w:rsidRPr="007E3638">
        <w:rPr>
          <w:rFonts w:ascii="Times New Roman" w:hAnsi="Times New Roman" w:cs="Times New Roman"/>
          <w:bCs/>
          <w:i/>
          <w:iCs/>
          <w:sz w:val="24"/>
          <w:szCs w:val="24"/>
          <w:u w:val="none"/>
          <w:lang w:val="en-GB"/>
        </w:rPr>
        <w:t>issugerixxa</w:t>
      </w:r>
      <w:proofErr w:type="spellEnd"/>
      <w:r w:rsidRPr="007E3638">
        <w:rPr>
          <w:rFonts w:ascii="Times New Roman" w:hAnsi="Times New Roman" w:cs="Times New Roman"/>
          <w:bCs/>
          <w:i/>
          <w:iCs/>
          <w:sz w:val="24"/>
          <w:szCs w:val="24"/>
          <w:u w:val="none"/>
          <w:lang w:val="en-GB"/>
        </w:rPr>
        <w:t xml:space="preserve"> </w:t>
      </w:r>
      <w:proofErr w:type="spellStart"/>
      <w:r w:rsidRPr="007E3638">
        <w:rPr>
          <w:rFonts w:ascii="Times New Roman" w:hAnsi="Times New Roman" w:cs="Times New Roman"/>
          <w:bCs/>
          <w:i/>
          <w:iCs/>
          <w:sz w:val="24"/>
          <w:szCs w:val="24"/>
          <w:u w:val="none"/>
          <w:lang w:val="en-GB"/>
        </w:rPr>
        <w:t>illi</w:t>
      </w:r>
      <w:proofErr w:type="spellEnd"/>
      <w:r w:rsidRPr="007E3638">
        <w:rPr>
          <w:rFonts w:ascii="Times New Roman" w:hAnsi="Times New Roman" w:cs="Times New Roman"/>
          <w:bCs/>
          <w:i/>
          <w:iCs/>
          <w:sz w:val="24"/>
          <w:szCs w:val="24"/>
          <w:u w:val="none"/>
          <w:lang w:val="en-GB"/>
        </w:rPr>
        <w:t xml:space="preserve"> </w:t>
      </w:r>
      <w:proofErr w:type="spellStart"/>
      <w:r w:rsidRPr="007E3638">
        <w:rPr>
          <w:rFonts w:ascii="Times New Roman" w:hAnsi="Times New Roman" w:cs="Times New Roman"/>
          <w:bCs/>
          <w:i/>
          <w:iCs/>
          <w:sz w:val="24"/>
          <w:szCs w:val="24"/>
          <w:u w:val="none"/>
          <w:lang w:val="en-GB"/>
        </w:rPr>
        <w:t>jintuza</w:t>
      </w:r>
      <w:proofErr w:type="spellEnd"/>
      <w:r w:rsidRPr="007E3638">
        <w:rPr>
          <w:rFonts w:ascii="Times New Roman" w:hAnsi="Times New Roman" w:cs="Times New Roman"/>
          <w:bCs/>
          <w:i/>
          <w:iCs/>
          <w:sz w:val="24"/>
          <w:szCs w:val="24"/>
          <w:u w:val="none"/>
          <w:lang w:val="en-GB"/>
        </w:rPr>
        <w:t xml:space="preserve"> </w:t>
      </w:r>
      <w:proofErr w:type="spellStart"/>
      <w:r w:rsidRPr="007E3638">
        <w:rPr>
          <w:rFonts w:ascii="Times New Roman" w:hAnsi="Times New Roman" w:cs="Times New Roman"/>
          <w:bCs/>
          <w:i/>
          <w:iCs/>
          <w:sz w:val="24"/>
          <w:szCs w:val="24"/>
          <w:u w:val="none"/>
          <w:lang w:val="en-GB"/>
        </w:rPr>
        <w:t>sabiex</w:t>
      </w:r>
      <w:proofErr w:type="spellEnd"/>
      <w:r w:rsidRPr="007E3638">
        <w:rPr>
          <w:rFonts w:ascii="Times New Roman" w:hAnsi="Times New Roman" w:cs="Times New Roman"/>
          <w:bCs/>
          <w:i/>
          <w:iCs/>
          <w:sz w:val="24"/>
          <w:szCs w:val="24"/>
          <w:u w:val="none"/>
          <w:lang w:val="en-GB"/>
        </w:rPr>
        <w:t xml:space="preserve"> </w:t>
      </w:r>
      <w:proofErr w:type="spellStart"/>
      <w:r w:rsidRPr="007E3638">
        <w:rPr>
          <w:rFonts w:ascii="Times New Roman" w:hAnsi="Times New Roman" w:cs="Times New Roman"/>
          <w:bCs/>
          <w:i/>
          <w:iCs/>
          <w:sz w:val="24"/>
          <w:szCs w:val="24"/>
          <w:u w:val="none"/>
          <w:lang w:val="en-GB"/>
        </w:rPr>
        <w:t>isir</w:t>
      </w:r>
      <w:proofErr w:type="spellEnd"/>
      <w:r w:rsidRPr="007E3638">
        <w:rPr>
          <w:rFonts w:ascii="Times New Roman" w:hAnsi="Times New Roman" w:cs="Times New Roman"/>
          <w:bCs/>
          <w:i/>
          <w:iCs/>
          <w:sz w:val="24"/>
          <w:szCs w:val="24"/>
          <w:u w:val="none"/>
          <w:lang w:val="en-GB"/>
        </w:rPr>
        <w:t xml:space="preserve"> l-</w:t>
      </w:r>
      <w:proofErr w:type="spellStart"/>
      <w:r w:rsidRPr="007E3638">
        <w:rPr>
          <w:rFonts w:ascii="Times New Roman" w:hAnsi="Times New Roman" w:cs="Times New Roman"/>
          <w:bCs/>
          <w:i/>
          <w:iCs/>
          <w:sz w:val="24"/>
          <w:szCs w:val="24"/>
          <w:u w:val="none"/>
          <w:lang w:val="en-GB"/>
        </w:rPr>
        <w:t>iskavar</w:t>
      </w:r>
      <w:proofErr w:type="spellEnd"/>
      <w:r w:rsidRPr="007E3638">
        <w:rPr>
          <w:rFonts w:ascii="Times New Roman" w:hAnsi="Times New Roman" w:cs="Times New Roman"/>
          <w:bCs/>
          <w:i/>
          <w:iCs/>
          <w:sz w:val="24"/>
          <w:szCs w:val="24"/>
          <w:u w:val="none"/>
          <w:lang w:val="en-GB"/>
        </w:rPr>
        <w:t xml:space="preserve"> </w:t>
      </w:r>
      <w:proofErr w:type="spellStart"/>
      <w:r w:rsidRPr="007E3638">
        <w:rPr>
          <w:rFonts w:ascii="Times New Roman" w:hAnsi="Times New Roman" w:cs="Times New Roman"/>
          <w:bCs/>
          <w:i/>
          <w:iCs/>
          <w:sz w:val="24"/>
          <w:szCs w:val="24"/>
          <w:u w:val="none"/>
          <w:lang w:val="en-GB"/>
        </w:rPr>
        <w:t>pjanat</w:t>
      </w:r>
      <w:proofErr w:type="spellEnd"/>
      <w:r w:rsidRPr="007E3638">
        <w:rPr>
          <w:rFonts w:ascii="Times New Roman" w:hAnsi="Times New Roman" w:cs="Times New Roman"/>
          <w:bCs/>
          <w:sz w:val="24"/>
          <w:szCs w:val="24"/>
          <w:u w:val="none"/>
          <w:lang w:val="en-GB"/>
        </w:rPr>
        <w:t>”. L-</w:t>
      </w:r>
      <w:proofErr w:type="spellStart"/>
      <w:r w:rsidRPr="007E3638">
        <w:rPr>
          <w:rFonts w:ascii="Times New Roman" w:hAnsi="Times New Roman" w:cs="Times New Roman"/>
          <w:bCs/>
          <w:sz w:val="24"/>
          <w:szCs w:val="24"/>
          <w:u w:val="none"/>
          <w:lang w:val="en-GB"/>
        </w:rPr>
        <w:t>appellanti</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jikkontendi</w:t>
      </w:r>
      <w:proofErr w:type="spellEnd"/>
      <w:r w:rsidRPr="007E3638">
        <w:rPr>
          <w:rFonts w:ascii="Times New Roman" w:hAnsi="Times New Roman" w:cs="Times New Roman"/>
          <w:bCs/>
          <w:sz w:val="24"/>
          <w:szCs w:val="24"/>
          <w:u w:val="none"/>
          <w:lang w:val="en-GB"/>
        </w:rPr>
        <w:t xml:space="preserve"> li l-</w:t>
      </w:r>
      <w:proofErr w:type="spellStart"/>
      <w:r w:rsidRPr="007E3638">
        <w:rPr>
          <w:rFonts w:ascii="Times New Roman" w:hAnsi="Times New Roman" w:cs="Times New Roman"/>
          <w:bCs/>
          <w:sz w:val="24"/>
          <w:szCs w:val="24"/>
          <w:u w:val="none"/>
          <w:lang w:val="en-GB"/>
        </w:rPr>
        <w:t>uzu</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tal-martell</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ghandu</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jigi</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eskluz</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bhala</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wiehed</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mhux</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idoneju</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ghas</w:t>
      </w:r>
      <w:proofErr w:type="spellEnd"/>
      <w:r w:rsidRPr="007E3638">
        <w:rPr>
          <w:rFonts w:ascii="Times New Roman" w:hAnsi="Times New Roman" w:cs="Times New Roman"/>
          <w:bCs/>
          <w:sz w:val="24"/>
          <w:szCs w:val="24"/>
          <w:u w:val="none"/>
          <w:lang w:val="en-GB"/>
        </w:rPr>
        <w:t xml:space="preserve">-sit li </w:t>
      </w:r>
      <w:proofErr w:type="spellStart"/>
      <w:r w:rsidRPr="007E3638">
        <w:rPr>
          <w:rFonts w:ascii="Times New Roman" w:hAnsi="Times New Roman" w:cs="Times New Roman"/>
          <w:bCs/>
          <w:sz w:val="24"/>
          <w:szCs w:val="24"/>
          <w:u w:val="none"/>
          <w:lang w:val="en-GB"/>
        </w:rPr>
        <w:t>jmiss</w:t>
      </w:r>
      <w:proofErr w:type="spellEnd"/>
      <w:r w:rsidRPr="007E3638">
        <w:rPr>
          <w:rFonts w:ascii="Times New Roman" w:hAnsi="Times New Roman" w:cs="Times New Roman"/>
          <w:bCs/>
          <w:sz w:val="24"/>
          <w:szCs w:val="24"/>
          <w:u w:val="none"/>
          <w:lang w:val="en-GB"/>
        </w:rPr>
        <w:t xml:space="preserve"> ma’ zona UCA min-</w:t>
      </w:r>
      <w:proofErr w:type="spellStart"/>
      <w:r w:rsidRPr="007E3638">
        <w:rPr>
          <w:rFonts w:ascii="Times New Roman" w:hAnsi="Times New Roman" w:cs="Times New Roman"/>
          <w:bCs/>
          <w:sz w:val="24"/>
          <w:szCs w:val="24"/>
          <w:u w:val="none"/>
          <w:lang w:val="en-GB"/>
        </w:rPr>
        <w:t>naha</w:t>
      </w:r>
      <w:proofErr w:type="spellEnd"/>
      <w:r w:rsidRPr="007E3638">
        <w:rPr>
          <w:rFonts w:ascii="Times New Roman" w:hAnsi="Times New Roman" w:cs="Times New Roman"/>
          <w:bCs/>
          <w:sz w:val="24"/>
          <w:szCs w:val="24"/>
          <w:u w:val="none"/>
          <w:lang w:val="en-GB"/>
        </w:rPr>
        <w:t xml:space="preserve"> u mar-</w:t>
      </w:r>
      <w:proofErr w:type="spellStart"/>
      <w:r w:rsidRPr="007E3638">
        <w:rPr>
          <w:rFonts w:ascii="Times New Roman" w:hAnsi="Times New Roman" w:cs="Times New Roman"/>
          <w:bCs/>
          <w:sz w:val="24"/>
          <w:szCs w:val="24"/>
          <w:u w:val="none"/>
          <w:lang w:val="en-GB"/>
        </w:rPr>
        <w:t>residenza</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tal-appellanti</w:t>
      </w:r>
      <w:proofErr w:type="spellEnd"/>
      <w:r w:rsidRPr="007E3638">
        <w:rPr>
          <w:rFonts w:ascii="Times New Roman" w:hAnsi="Times New Roman" w:cs="Times New Roman"/>
          <w:bCs/>
          <w:sz w:val="24"/>
          <w:szCs w:val="24"/>
          <w:u w:val="none"/>
          <w:lang w:val="en-GB"/>
        </w:rPr>
        <w:t xml:space="preserve"> min-</w:t>
      </w:r>
      <w:proofErr w:type="spellStart"/>
      <w:r w:rsidRPr="007E3638">
        <w:rPr>
          <w:rFonts w:ascii="Times New Roman" w:hAnsi="Times New Roman" w:cs="Times New Roman"/>
          <w:bCs/>
          <w:sz w:val="24"/>
          <w:szCs w:val="24"/>
          <w:u w:val="none"/>
          <w:lang w:val="en-GB"/>
        </w:rPr>
        <w:t>naha</w:t>
      </w:r>
      <w:proofErr w:type="spellEnd"/>
      <w:r w:rsidRPr="007E3638">
        <w:rPr>
          <w:rFonts w:ascii="Times New Roman" w:hAnsi="Times New Roman" w:cs="Times New Roman"/>
          <w:bCs/>
          <w:sz w:val="24"/>
          <w:szCs w:val="24"/>
          <w:u w:val="none"/>
          <w:lang w:val="en-GB"/>
        </w:rPr>
        <w:t xml:space="preserve"> l-</w:t>
      </w:r>
      <w:proofErr w:type="spellStart"/>
      <w:r w:rsidRPr="007E3638">
        <w:rPr>
          <w:rFonts w:ascii="Times New Roman" w:hAnsi="Times New Roman" w:cs="Times New Roman"/>
          <w:bCs/>
          <w:sz w:val="24"/>
          <w:szCs w:val="24"/>
          <w:u w:val="none"/>
          <w:lang w:val="en-GB"/>
        </w:rPr>
        <w:t>ohra</w:t>
      </w:r>
      <w:proofErr w:type="spellEnd"/>
      <w:r w:rsidRPr="007E3638">
        <w:rPr>
          <w:rFonts w:ascii="Times New Roman" w:hAnsi="Times New Roman" w:cs="Times New Roman"/>
          <w:bCs/>
          <w:sz w:val="24"/>
          <w:szCs w:val="24"/>
          <w:u w:val="none"/>
          <w:lang w:val="en-GB"/>
        </w:rPr>
        <w:t xml:space="preserve">, </w:t>
      </w:r>
      <w:r w:rsidRPr="007E3638">
        <w:rPr>
          <w:rFonts w:ascii="Times New Roman" w:hAnsi="Times New Roman" w:cs="Times New Roman"/>
          <w:bCs/>
          <w:sz w:val="24"/>
          <w:szCs w:val="24"/>
          <w:u w:val="none"/>
          <w:lang w:val="en-GB"/>
        </w:rPr>
        <w:lastRenderedPageBreak/>
        <w:t>“</w:t>
      </w:r>
      <w:proofErr w:type="spellStart"/>
      <w:r w:rsidRPr="007E3638">
        <w:rPr>
          <w:rFonts w:ascii="Times New Roman" w:hAnsi="Times New Roman" w:cs="Times New Roman"/>
          <w:bCs/>
          <w:i/>
          <w:iCs/>
          <w:sz w:val="24"/>
          <w:szCs w:val="24"/>
          <w:u w:val="none"/>
          <w:lang w:val="en-GB"/>
        </w:rPr>
        <w:t>residenza</w:t>
      </w:r>
      <w:proofErr w:type="spellEnd"/>
      <w:r w:rsidRPr="007E3638">
        <w:rPr>
          <w:rFonts w:ascii="Times New Roman" w:hAnsi="Times New Roman" w:cs="Times New Roman"/>
          <w:bCs/>
          <w:i/>
          <w:iCs/>
          <w:sz w:val="24"/>
          <w:szCs w:val="24"/>
          <w:u w:val="none"/>
          <w:lang w:val="en-GB"/>
        </w:rPr>
        <w:t xml:space="preserve"> li </w:t>
      </w:r>
      <w:proofErr w:type="spellStart"/>
      <w:r w:rsidRPr="007E3638">
        <w:rPr>
          <w:rFonts w:ascii="Times New Roman" w:hAnsi="Times New Roman" w:cs="Times New Roman"/>
          <w:bCs/>
          <w:i/>
          <w:iCs/>
          <w:sz w:val="24"/>
          <w:szCs w:val="24"/>
          <w:u w:val="none"/>
          <w:lang w:val="en-GB"/>
        </w:rPr>
        <w:t>ilha</w:t>
      </w:r>
      <w:proofErr w:type="spellEnd"/>
      <w:r w:rsidRPr="007E3638">
        <w:rPr>
          <w:rFonts w:ascii="Times New Roman" w:hAnsi="Times New Roman" w:cs="Times New Roman"/>
          <w:bCs/>
          <w:i/>
          <w:iCs/>
          <w:sz w:val="24"/>
          <w:szCs w:val="24"/>
          <w:u w:val="none"/>
          <w:lang w:val="en-GB"/>
        </w:rPr>
        <w:t xml:space="preserve"> </w:t>
      </w:r>
      <w:proofErr w:type="spellStart"/>
      <w:r w:rsidRPr="007E3638">
        <w:rPr>
          <w:rFonts w:ascii="Times New Roman" w:hAnsi="Times New Roman" w:cs="Times New Roman"/>
          <w:bCs/>
          <w:i/>
          <w:iCs/>
          <w:sz w:val="24"/>
          <w:szCs w:val="24"/>
          <w:u w:val="none"/>
          <w:lang w:val="en-GB"/>
        </w:rPr>
        <w:t>mibnija</w:t>
      </w:r>
      <w:proofErr w:type="spellEnd"/>
      <w:r w:rsidRPr="007E3638">
        <w:rPr>
          <w:rFonts w:ascii="Times New Roman" w:hAnsi="Times New Roman" w:cs="Times New Roman"/>
          <w:bCs/>
          <w:i/>
          <w:iCs/>
          <w:sz w:val="24"/>
          <w:szCs w:val="24"/>
          <w:u w:val="none"/>
          <w:lang w:val="en-GB"/>
        </w:rPr>
        <w:t xml:space="preserve"> </w:t>
      </w:r>
      <w:proofErr w:type="spellStart"/>
      <w:r w:rsidRPr="007E3638">
        <w:rPr>
          <w:rFonts w:ascii="Times New Roman" w:hAnsi="Times New Roman" w:cs="Times New Roman"/>
          <w:bCs/>
          <w:i/>
          <w:iCs/>
          <w:sz w:val="24"/>
          <w:szCs w:val="24"/>
          <w:u w:val="none"/>
          <w:lang w:val="en-GB"/>
        </w:rPr>
        <w:t>cirka</w:t>
      </w:r>
      <w:proofErr w:type="spellEnd"/>
      <w:r w:rsidRPr="007E3638">
        <w:rPr>
          <w:rFonts w:ascii="Times New Roman" w:hAnsi="Times New Roman" w:cs="Times New Roman"/>
          <w:bCs/>
          <w:i/>
          <w:iCs/>
          <w:sz w:val="24"/>
          <w:szCs w:val="24"/>
          <w:u w:val="none"/>
          <w:lang w:val="en-GB"/>
        </w:rPr>
        <w:t xml:space="preserve"> </w:t>
      </w:r>
      <w:proofErr w:type="spellStart"/>
      <w:r w:rsidRPr="007E3638">
        <w:rPr>
          <w:rFonts w:ascii="Times New Roman" w:hAnsi="Times New Roman" w:cs="Times New Roman"/>
          <w:bCs/>
          <w:i/>
          <w:iCs/>
          <w:sz w:val="24"/>
          <w:szCs w:val="24"/>
          <w:u w:val="none"/>
          <w:lang w:val="en-GB"/>
        </w:rPr>
        <w:t>tmienja</w:t>
      </w:r>
      <w:proofErr w:type="spellEnd"/>
      <w:r w:rsidRPr="007E3638">
        <w:rPr>
          <w:rFonts w:ascii="Times New Roman" w:hAnsi="Times New Roman" w:cs="Times New Roman"/>
          <w:bCs/>
          <w:i/>
          <w:iCs/>
          <w:sz w:val="24"/>
          <w:szCs w:val="24"/>
          <w:u w:val="none"/>
          <w:lang w:val="en-GB"/>
        </w:rPr>
        <w:t xml:space="preserve"> u </w:t>
      </w:r>
      <w:proofErr w:type="spellStart"/>
      <w:r w:rsidRPr="007E3638">
        <w:rPr>
          <w:rFonts w:ascii="Times New Roman" w:hAnsi="Times New Roman" w:cs="Times New Roman"/>
          <w:bCs/>
          <w:i/>
          <w:iCs/>
          <w:sz w:val="24"/>
          <w:szCs w:val="24"/>
          <w:u w:val="none"/>
          <w:lang w:val="en-GB"/>
        </w:rPr>
        <w:t>hamsin</w:t>
      </w:r>
      <w:proofErr w:type="spellEnd"/>
      <w:r w:rsidRPr="007E3638">
        <w:rPr>
          <w:rFonts w:ascii="Times New Roman" w:hAnsi="Times New Roman" w:cs="Times New Roman"/>
          <w:bCs/>
          <w:i/>
          <w:iCs/>
          <w:sz w:val="24"/>
          <w:szCs w:val="24"/>
          <w:u w:val="none"/>
          <w:lang w:val="en-GB"/>
        </w:rPr>
        <w:t xml:space="preserve"> (85) sena u li </w:t>
      </w:r>
      <w:proofErr w:type="spellStart"/>
      <w:r w:rsidRPr="007E3638">
        <w:rPr>
          <w:rFonts w:ascii="Times New Roman" w:hAnsi="Times New Roman" w:cs="Times New Roman"/>
          <w:bCs/>
          <w:i/>
          <w:iCs/>
          <w:sz w:val="24"/>
          <w:szCs w:val="24"/>
          <w:u w:val="none"/>
          <w:lang w:val="en-GB"/>
        </w:rPr>
        <w:t>ghandha</w:t>
      </w:r>
      <w:proofErr w:type="spellEnd"/>
      <w:r w:rsidRPr="007E3638">
        <w:rPr>
          <w:rFonts w:ascii="Times New Roman" w:hAnsi="Times New Roman" w:cs="Times New Roman"/>
          <w:bCs/>
          <w:i/>
          <w:iCs/>
          <w:sz w:val="24"/>
          <w:szCs w:val="24"/>
          <w:u w:val="none"/>
          <w:lang w:val="en-GB"/>
        </w:rPr>
        <w:t xml:space="preserve"> </w:t>
      </w:r>
      <w:proofErr w:type="spellStart"/>
      <w:r w:rsidRPr="007E3638">
        <w:rPr>
          <w:rFonts w:ascii="Times New Roman" w:hAnsi="Times New Roman" w:cs="Times New Roman"/>
          <w:bCs/>
          <w:i/>
          <w:iCs/>
          <w:sz w:val="24"/>
          <w:szCs w:val="24"/>
          <w:u w:val="none"/>
          <w:lang w:val="en-GB"/>
        </w:rPr>
        <w:t>strutturi</w:t>
      </w:r>
      <w:proofErr w:type="spellEnd"/>
      <w:r w:rsidRPr="007E3638">
        <w:rPr>
          <w:rFonts w:ascii="Times New Roman" w:hAnsi="Times New Roman" w:cs="Times New Roman"/>
          <w:bCs/>
          <w:i/>
          <w:iCs/>
          <w:sz w:val="24"/>
          <w:szCs w:val="24"/>
          <w:u w:val="none"/>
          <w:lang w:val="en-GB"/>
        </w:rPr>
        <w:t xml:space="preserve"> li </w:t>
      </w:r>
      <w:proofErr w:type="spellStart"/>
      <w:r w:rsidRPr="007E3638">
        <w:rPr>
          <w:rFonts w:ascii="Times New Roman" w:hAnsi="Times New Roman" w:cs="Times New Roman"/>
          <w:bCs/>
          <w:i/>
          <w:iCs/>
          <w:sz w:val="24"/>
          <w:szCs w:val="24"/>
          <w:u w:val="none"/>
          <w:lang w:val="en-GB"/>
        </w:rPr>
        <w:t>wiehed</w:t>
      </w:r>
      <w:proofErr w:type="spellEnd"/>
      <w:r w:rsidRPr="007E3638">
        <w:rPr>
          <w:rFonts w:ascii="Times New Roman" w:hAnsi="Times New Roman" w:cs="Times New Roman"/>
          <w:bCs/>
          <w:i/>
          <w:iCs/>
          <w:sz w:val="24"/>
          <w:szCs w:val="24"/>
          <w:u w:val="none"/>
          <w:lang w:val="en-GB"/>
        </w:rPr>
        <w:t xml:space="preserve"> </w:t>
      </w:r>
      <w:proofErr w:type="spellStart"/>
      <w:r w:rsidRPr="007E3638">
        <w:rPr>
          <w:rFonts w:ascii="Times New Roman" w:hAnsi="Times New Roman" w:cs="Times New Roman"/>
          <w:bCs/>
          <w:i/>
          <w:iCs/>
          <w:sz w:val="24"/>
          <w:szCs w:val="24"/>
          <w:u w:val="none"/>
          <w:lang w:val="en-GB"/>
        </w:rPr>
        <w:t>jistenna</w:t>
      </w:r>
      <w:proofErr w:type="spellEnd"/>
      <w:r w:rsidRPr="007E3638">
        <w:rPr>
          <w:rFonts w:ascii="Times New Roman" w:hAnsi="Times New Roman" w:cs="Times New Roman"/>
          <w:bCs/>
          <w:i/>
          <w:iCs/>
          <w:sz w:val="24"/>
          <w:szCs w:val="24"/>
          <w:u w:val="none"/>
          <w:lang w:val="en-GB"/>
        </w:rPr>
        <w:t xml:space="preserve"> fi </w:t>
      </w:r>
      <w:proofErr w:type="spellStart"/>
      <w:r w:rsidRPr="007E3638">
        <w:rPr>
          <w:rFonts w:ascii="Times New Roman" w:hAnsi="Times New Roman" w:cs="Times New Roman"/>
          <w:bCs/>
          <w:i/>
          <w:iCs/>
          <w:sz w:val="24"/>
          <w:szCs w:val="24"/>
          <w:u w:val="none"/>
          <w:lang w:val="en-GB"/>
        </w:rPr>
        <w:t>djar</w:t>
      </w:r>
      <w:proofErr w:type="spellEnd"/>
      <w:r w:rsidRPr="007E3638">
        <w:rPr>
          <w:rFonts w:ascii="Times New Roman" w:hAnsi="Times New Roman" w:cs="Times New Roman"/>
          <w:bCs/>
          <w:i/>
          <w:iCs/>
          <w:sz w:val="24"/>
          <w:szCs w:val="24"/>
          <w:u w:val="none"/>
          <w:lang w:val="en-GB"/>
        </w:rPr>
        <w:t xml:space="preserve"> </w:t>
      </w:r>
      <w:proofErr w:type="spellStart"/>
      <w:r w:rsidRPr="007E3638">
        <w:rPr>
          <w:rFonts w:ascii="Times New Roman" w:hAnsi="Times New Roman" w:cs="Times New Roman"/>
          <w:bCs/>
          <w:i/>
          <w:iCs/>
          <w:sz w:val="24"/>
          <w:szCs w:val="24"/>
          <w:u w:val="none"/>
          <w:lang w:val="en-GB"/>
        </w:rPr>
        <w:t>antiki</w:t>
      </w:r>
      <w:proofErr w:type="spellEnd"/>
      <w:r w:rsidRPr="007E3638">
        <w:rPr>
          <w:rFonts w:ascii="Times New Roman" w:hAnsi="Times New Roman" w:cs="Times New Roman"/>
          <w:bCs/>
          <w:sz w:val="24"/>
          <w:szCs w:val="24"/>
          <w:u w:val="none"/>
          <w:lang w:val="en-GB"/>
        </w:rPr>
        <w:t xml:space="preserve">”. </w:t>
      </w:r>
    </w:p>
    <w:p w14:paraId="67B3FD57" w14:textId="77777777" w:rsidR="002D3EDA" w:rsidRPr="007E3638" w:rsidRDefault="002D3EDA" w:rsidP="002D3EDA">
      <w:pPr>
        <w:numPr>
          <w:ilvl w:val="0"/>
          <w:numId w:val="1"/>
        </w:numPr>
        <w:spacing w:line="360" w:lineRule="auto"/>
        <w:jc w:val="both"/>
        <w:rPr>
          <w:rFonts w:ascii="Times New Roman" w:hAnsi="Times New Roman" w:cs="Times New Roman"/>
          <w:bCs/>
          <w:sz w:val="24"/>
          <w:szCs w:val="24"/>
          <w:u w:val="none"/>
          <w:lang w:val="en-GB"/>
        </w:rPr>
      </w:pPr>
      <w:proofErr w:type="spellStart"/>
      <w:r w:rsidRPr="007E3638">
        <w:rPr>
          <w:rFonts w:ascii="Times New Roman" w:hAnsi="Times New Roman" w:cs="Times New Roman"/>
          <w:bCs/>
          <w:sz w:val="24"/>
          <w:szCs w:val="24"/>
          <w:u w:val="none"/>
          <w:lang w:val="en-GB"/>
        </w:rPr>
        <w:t>Fuq</w:t>
      </w:r>
      <w:proofErr w:type="spellEnd"/>
      <w:r w:rsidRPr="007E3638">
        <w:rPr>
          <w:rFonts w:ascii="Times New Roman" w:hAnsi="Times New Roman" w:cs="Times New Roman"/>
          <w:bCs/>
          <w:sz w:val="24"/>
          <w:szCs w:val="24"/>
          <w:u w:val="none"/>
          <w:lang w:val="en-GB"/>
        </w:rPr>
        <w:t xml:space="preserve"> il-</w:t>
      </w:r>
      <w:proofErr w:type="spellStart"/>
      <w:r w:rsidRPr="007E3638">
        <w:rPr>
          <w:rFonts w:ascii="Times New Roman" w:hAnsi="Times New Roman" w:cs="Times New Roman"/>
          <w:bCs/>
          <w:sz w:val="24"/>
          <w:szCs w:val="24"/>
          <w:u w:val="none"/>
          <w:lang w:val="en-GB"/>
        </w:rPr>
        <w:t>fatt</w:t>
      </w:r>
      <w:proofErr w:type="spellEnd"/>
      <w:r w:rsidRPr="007E3638">
        <w:rPr>
          <w:rFonts w:ascii="Times New Roman" w:hAnsi="Times New Roman" w:cs="Times New Roman"/>
          <w:bCs/>
          <w:sz w:val="24"/>
          <w:szCs w:val="24"/>
          <w:u w:val="none"/>
          <w:lang w:val="en-GB"/>
        </w:rPr>
        <w:t xml:space="preserve"> li x-</w:t>
      </w:r>
      <w:proofErr w:type="spellStart"/>
      <w:r w:rsidRPr="007E3638">
        <w:rPr>
          <w:rFonts w:ascii="Times New Roman" w:hAnsi="Times New Roman" w:cs="Times New Roman"/>
          <w:bCs/>
          <w:sz w:val="24"/>
          <w:szCs w:val="24"/>
          <w:u w:val="none"/>
          <w:lang w:val="en-GB"/>
        </w:rPr>
        <w:t>xogholijiet</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mhux</w:t>
      </w:r>
      <w:proofErr w:type="spellEnd"/>
      <w:r w:rsidRPr="007E3638">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qed</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jaghmlu</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uzu</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minn</w:t>
      </w:r>
      <w:proofErr w:type="spellEnd"/>
      <w:r w:rsidRPr="007E3638">
        <w:rPr>
          <w:rFonts w:ascii="Times New Roman" w:hAnsi="Times New Roman" w:cs="Times New Roman"/>
          <w:bCs/>
          <w:sz w:val="24"/>
          <w:szCs w:val="24"/>
          <w:u w:val="none"/>
          <w:lang w:val="en-GB"/>
        </w:rPr>
        <w:t xml:space="preserve"> </w:t>
      </w:r>
      <w:r w:rsidRPr="007E3638">
        <w:rPr>
          <w:rFonts w:ascii="Times New Roman" w:hAnsi="Times New Roman" w:cs="Times New Roman"/>
          <w:bCs/>
          <w:i/>
          <w:iCs/>
          <w:sz w:val="24"/>
          <w:szCs w:val="24"/>
          <w:u w:val="none"/>
          <w:lang w:val="en-GB"/>
        </w:rPr>
        <w:t>bracing</w:t>
      </w:r>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bhala</w:t>
      </w:r>
      <w:proofErr w:type="spellEnd"/>
      <w:r w:rsidRPr="007E3638">
        <w:rPr>
          <w:rFonts w:ascii="Times New Roman" w:hAnsi="Times New Roman" w:cs="Times New Roman"/>
          <w:bCs/>
          <w:sz w:val="24"/>
          <w:szCs w:val="24"/>
          <w:u w:val="none"/>
          <w:lang w:val="en-GB"/>
        </w:rPr>
        <w:t xml:space="preserve"> support </w:t>
      </w:r>
      <w:proofErr w:type="spellStart"/>
      <w:r w:rsidRPr="007E3638">
        <w:rPr>
          <w:rFonts w:ascii="Times New Roman" w:hAnsi="Times New Roman" w:cs="Times New Roman"/>
          <w:bCs/>
          <w:sz w:val="24"/>
          <w:szCs w:val="24"/>
          <w:u w:val="none"/>
          <w:lang w:val="en-GB"/>
        </w:rPr>
        <w:t>tal-appogg</w:t>
      </w:r>
      <w:proofErr w:type="spellEnd"/>
      <w:r w:rsidRPr="007E3638">
        <w:rPr>
          <w:rFonts w:ascii="Times New Roman" w:hAnsi="Times New Roman" w:cs="Times New Roman"/>
          <w:bCs/>
          <w:sz w:val="24"/>
          <w:szCs w:val="24"/>
          <w:u w:val="none"/>
          <w:lang w:val="en-GB"/>
        </w:rPr>
        <w:t xml:space="preserve"> tar-</w:t>
      </w:r>
      <w:proofErr w:type="spellStart"/>
      <w:r w:rsidRPr="007E3638">
        <w:rPr>
          <w:rFonts w:ascii="Times New Roman" w:hAnsi="Times New Roman" w:cs="Times New Roman"/>
          <w:bCs/>
          <w:sz w:val="24"/>
          <w:szCs w:val="24"/>
          <w:u w:val="none"/>
          <w:lang w:val="en-GB"/>
        </w:rPr>
        <w:t>residenza</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tal-appelanti</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liema</w:t>
      </w:r>
      <w:proofErr w:type="spellEnd"/>
      <w:r w:rsidRPr="007E3638">
        <w:rPr>
          <w:rFonts w:ascii="Times New Roman" w:hAnsi="Times New Roman" w:cs="Times New Roman"/>
          <w:bCs/>
          <w:sz w:val="24"/>
          <w:szCs w:val="24"/>
          <w:u w:val="none"/>
          <w:lang w:val="en-GB"/>
        </w:rPr>
        <w:t xml:space="preserve"> support </w:t>
      </w:r>
      <w:proofErr w:type="spellStart"/>
      <w:r w:rsidRPr="007E3638">
        <w:rPr>
          <w:rFonts w:ascii="Times New Roman" w:hAnsi="Times New Roman" w:cs="Times New Roman"/>
          <w:bCs/>
          <w:sz w:val="24"/>
          <w:szCs w:val="24"/>
          <w:u w:val="none"/>
          <w:lang w:val="en-GB"/>
        </w:rPr>
        <w:t>huwa</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mehtieg</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anke</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skont</w:t>
      </w:r>
      <w:proofErr w:type="spellEnd"/>
      <w:r>
        <w:rPr>
          <w:rFonts w:ascii="Times New Roman" w:hAnsi="Times New Roman" w:cs="Times New Roman"/>
          <w:bCs/>
          <w:sz w:val="24"/>
          <w:szCs w:val="24"/>
          <w:u w:val="none"/>
          <w:lang w:val="en-GB"/>
        </w:rPr>
        <w:t xml:space="preserve"> l-</w:t>
      </w:r>
      <w:proofErr w:type="spellStart"/>
      <w:r>
        <w:rPr>
          <w:rFonts w:ascii="Times New Roman" w:hAnsi="Times New Roman" w:cs="Times New Roman"/>
          <w:bCs/>
          <w:sz w:val="24"/>
          <w:szCs w:val="24"/>
          <w:u w:val="none"/>
          <w:lang w:val="en-GB"/>
        </w:rPr>
        <w:t>istess</w:t>
      </w:r>
      <w:proofErr w:type="spellEnd"/>
      <w:r>
        <w:rPr>
          <w:rFonts w:ascii="Times New Roman" w:hAnsi="Times New Roman" w:cs="Times New Roman"/>
          <w:bCs/>
          <w:sz w:val="24"/>
          <w:szCs w:val="24"/>
          <w:u w:val="none"/>
          <w:lang w:val="en-GB"/>
        </w:rPr>
        <w:t xml:space="preserve"> </w:t>
      </w:r>
      <w:r w:rsidRPr="0019206B">
        <w:rPr>
          <w:rFonts w:ascii="Times New Roman" w:hAnsi="Times New Roman" w:cs="Times New Roman"/>
          <w:bCs/>
          <w:i/>
          <w:iCs/>
          <w:sz w:val="24"/>
          <w:szCs w:val="24"/>
          <w:u w:val="none"/>
          <w:lang w:val="en-GB"/>
        </w:rPr>
        <w:t>method statement</w:t>
      </w:r>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prezentat</w:t>
      </w:r>
      <w:proofErr w:type="spellEnd"/>
      <w:r>
        <w:rPr>
          <w:rFonts w:ascii="Times New Roman" w:hAnsi="Times New Roman" w:cs="Times New Roman"/>
          <w:bCs/>
          <w:sz w:val="24"/>
          <w:szCs w:val="24"/>
          <w:u w:val="none"/>
          <w:lang w:val="en-GB"/>
        </w:rPr>
        <w:t xml:space="preserve"> mill-</w:t>
      </w:r>
      <w:proofErr w:type="spellStart"/>
      <w:r>
        <w:rPr>
          <w:rFonts w:ascii="Times New Roman" w:hAnsi="Times New Roman" w:cs="Times New Roman"/>
          <w:bCs/>
          <w:sz w:val="24"/>
          <w:szCs w:val="24"/>
          <w:u w:val="none"/>
          <w:lang w:val="en-GB"/>
        </w:rPr>
        <w:t>applikant</w:t>
      </w:r>
      <w:proofErr w:type="spellEnd"/>
      <w:r w:rsidRPr="007E3638">
        <w:rPr>
          <w:rFonts w:ascii="Times New Roman" w:hAnsi="Times New Roman" w:cs="Times New Roman"/>
          <w:bCs/>
          <w:sz w:val="24"/>
          <w:szCs w:val="24"/>
          <w:u w:val="none"/>
          <w:lang w:val="en-GB"/>
        </w:rPr>
        <w:t xml:space="preserve">. </w:t>
      </w:r>
    </w:p>
    <w:p w14:paraId="7F0ADDC0" w14:textId="77777777" w:rsidR="002D3EDA" w:rsidRDefault="002D3EDA" w:rsidP="002D3EDA">
      <w:pPr>
        <w:spacing w:line="360" w:lineRule="auto"/>
        <w:jc w:val="both"/>
        <w:rPr>
          <w:rFonts w:ascii="Times New Roman" w:hAnsi="Times New Roman" w:cs="Times New Roman"/>
          <w:bCs/>
          <w:sz w:val="24"/>
          <w:szCs w:val="24"/>
          <w:u w:val="none"/>
          <w:lang w:val="en-GB"/>
        </w:rPr>
      </w:pPr>
    </w:p>
    <w:p w14:paraId="5EEA0536" w14:textId="77777777" w:rsidR="002D3EDA" w:rsidRDefault="002D3EDA" w:rsidP="002D3EDA">
      <w:pPr>
        <w:spacing w:line="360" w:lineRule="auto"/>
        <w:jc w:val="both"/>
        <w:rPr>
          <w:rFonts w:ascii="Times New Roman" w:hAnsi="Times New Roman" w:cs="Times New Roman"/>
          <w:bCs/>
          <w:sz w:val="24"/>
          <w:szCs w:val="24"/>
          <w:u w:val="none"/>
          <w:lang w:val="en-GB"/>
        </w:rPr>
      </w:pPr>
      <w:proofErr w:type="spellStart"/>
      <w:r w:rsidRPr="007E3638">
        <w:rPr>
          <w:rFonts w:ascii="Times New Roman" w:hAnsi="Times New Roman" w:cs="Times New Roman"/>
          <w:bCs/>
          <w:sz w:val="24"/>
          <w:szCs w:val="24"/>
          <w:u w:val="none"/>
          <w:lang w:val="en-GB"/>
        </w:rPr>
        <w:t>Konsegwentement</w:t>
      </w:r>
      <w:proofErr w:type="spellEnd"/>
      <w:r w:rsidRPr="007E3638">
        <w:rPr>
          <w:rFonts w:ascii="Times New Roman" w:hAnsi="Times New Roman" w:cs="Times New Roman"/>
          <w:bCs/>
          <w:sz w:val="24"/>
          <w:szCs w:val="24"/>
          <w:u w:val="none"/>
          <w:lang w:val="en-GB"/>
        </w:rPr>
        <w:t xml:space="preserve"> l-</w:t>
      </w:r>
      <w:proofErr w:type="spellStart"/>
      <w:r w:rsidRPr="007E3638">
        <w:rPr>
          <w:rFonts w:ascii="Times New Roman" w:hAnsi="Times New Roman" w:cs="Times New Roman"/>
          <w:bCs/>
          <w:sz w:val="24"/>
          <w:szCs w:val="24"/>
          <w:u w:val="none"/>
          <w:lang w:val="en-GB"/>
        </w:rPr>
        <w:t>appellanti</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talbu</w:t>
      </w:r>
      <w:proofErr w:type="spellEnd"/>
      <w:r w:rsidRPr="007E3638">
        <w:rPr>
          <w:rFonts w:ascii="Times New Roman" w:hAnsi="Times New Roman" w:cs="Times New Roman"/>
          <w:bCs/>
          <w:sz w:val="24"/>
          <w:szCs w:val="24"/>
          <w:u w:val="none"/>
          <w:lang w:val="en-GB"/>
        </w:rPr>
        <w:t xml:space="preserve"> li: </w:t>
      </w:r>
    </w:p>
    <w:p w14:paraId="52D6C933" w14:textId="77777777" w:rsidR="002D3EDA" w:rsidRDefault="002D3EDA" w:rsidP="002D3EDA">
      <w:pPr>
        <w:pStyle w:val="ListParagraph"/>
        <w:numPr>
          <w:ilvl w:val="0"/>
          <w:numId w:val="2"/>
        </w:numPr>
        <w:spacing w:line="360" w:lineRule="auto"/>
        <w:jc w:val="both"/>
        <w:rPr>
          <w:rFonts w:ascii="Times New Roman" w:hAnsi="Times New Roman" w:cs="Times New Roman"/>
          <w:bCs/>
          <w:sz w:val="24"/>
          <w:szCs w:val="24"/>
          <w:u w:val="none"/>
          <w:lang w:val="en-GB"/>
        </w:rPr>
      </w:pPr>
      <w:proofErr w:type="spellStart"/>
      <w:r>
        <w:rPr>
          <w:rFonts w:ascii="Times New Roman" w:hAnsi="Times New Roman" w:cs="Times New Roman"/>
          <w:bCs/>
          <w:sz w:val="24"/>
          <w:szCs w:val="24"/>
          <w:u w:val="none"/>
          <w:lang w:val="en-GB"/>
        </w:rPr>
        <w:t>Jinhareg</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minnufih</w:t>
      </w:r>
      <w:proofErr w:type="spellEnd"/>
      <w:r>
        <w:rPr>
          <w:rFonts w:ascii="Times New Roman" w:hAnsi="Times New Roman" w:cs="Times New Roman"/>
          <w:bCs/>
          <w:sz w:val="24"/>
          <w:szCs w:val="24"/>
          <w:u w:val="none"/>
          <w:lang w:val="en-GB"/>
        </w:rPr>
        <w:t xml:space="preserve"> </w:t>
      </w:r>
      <w:r w:rsidRPr="007E12A8">
        <w:rPr>
          <w:rFonts w:ascii="Times New Roman" w:hAnsi="Times New Roman" w:cs="Times New Roman"/>
          <w:bCs/>
          <w:i/>
          <w:iCs/>
          <w:sz w:val="24"/>
          <w:szCs w:val="24"/>
          <w:u w:val="none"/>
          <w:lang w:val="en-GB"/>
        </w:rPr>
        <w:t>Stop Notice</w:t>
      </w:r>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formali</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sabiex</w:t>
      </w:r>
      <w:proofErr w:type="spellEnd"/>
      <w:r>
        <w:rPr>
          <w:rFonts w:ascii="Times New Roman" w:hAnsi="Times New Roman" w:cs="Times New Roman"/>
          <w:bCs/>
          <w:sz w:val="24"/>
          <w:szCs w:val="24"/>
          <w:u w:val="none"/>
          <w:lang w:val="en-GB"/>
        </w:rPr>
        <w:t xml:space="preserve"> ix-</w:t>
      </w:r>
      <w:proofErr w:type="spellStart"/>
      <w:r>
        <w:rPr>
          <w:rFonts w:ascii="Times New Roman" w:hAnsi="Times New Roman" w:cs="Times New Roman"/>
          <w:bCs/>
          <w:sz w:val="24"/>
          <w:szCs w:val="24"/>
          <w:u w:val="none"/>
          <w:lang w:val="en-GB"/>
        </w:rPr>
        <w:t>xogholijiet</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abbazi</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tal</w:t>
      </w:r>
      <w:proofErr w:type="spellEnd"/>
      <w:r>
        <w:rPr>
          <w:rFonts w:ascii="Times New Roman" w:hAnsi="Times New Roman" w:cs="Times New Roman"/>
          <w:bCs/>
          <w:sz w:val="24"/>
          <w:szCs w:val="24"/>
          <w:u w:val="none"/>
          <w:lang w:val="en-GB"/>
        </w:rPr>
        <w:t>-</w:t>
      </w:r>
      <w:r w:rsidRPr="007E12A8">
        <w:rPr>
          <w:rFonts w:ascii="Times New Roman" w:hAnsi="Times New Roman" w:cs="Times New Roman"/>
          <w:bCs/>
          <w:i/>
          <w:iCs/>
          <w:sz w:val="24"/>
          <w:szCs w:val="24"/>
          <w:u w:val="none"/>
          <w:lang w:val="en-GB"/>
        </w:rPr>
        <w:t>Method Statement</w:t>
      </w:r>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kurrenti</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jitwaqqfu</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b’mod</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temporanju</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sakemm</w:t>
      </w:r>
      <w:proofErr w:type="spellEnd"/>
      <w:r>
        <w:rPr>
          <w:rFonts w:ascii="Times New Roman" w:hAnsi="Times New Roman" w:cs="Times New Roman"/>
          <w:bCs/>
          <w:sz w:val="24"/>
          <w:szCs w:val="24"/>
          <w:u w:val="none"/>
          <w:lang w:val="en-GB"/>
        </w:rPr>
        <w:t xml:space="preserve"> il-</w:t>
      </w:r>
      <w:proofErr w:type="spellStart"/>
      <w:r>
        <w:rPr>
          <w:rFonts w:ascii="Times New Roman" w:hAnsi="Times New Roman" w:cs="Times New Roman"/>
          <w:bCs/>
          <w:sz w:val="24"/>
          <w:szCs w:val="24"/>
          <w:u w:val="none"/>
          <w:lang w:val="en-GB"/>
        </w:rPr>
        <w:t>kwistjoni</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odjerna</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tigi</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deciza</w:t>
      </w:r>
      <w:proofErr w:type="spellEnd"/>
      <w:r>
        <w:rPr>
          <w:rFonts w:ascii="Times New Roman" w:hAnsi="Times New Roman" w:cs="Times New Roman"/>
          <w:bCs/>
          <w:sz w:val="24"/>
          <w:szCs w:val="24"/>
          <w:u w:val="none"/>
          <w:lang w:val="en-GB"/>
        </w:rPr>
        <w:t>;</w:t>
      </w:r>
    </w:p>
    <w:p w14:paraId="14F1888A" w14:textId="77777777" w:rsidR="002D3EDA" w:rsidRDefault="002D3EDA" w:rsidP="002D3EDA">
      <w:pPr>
        <w:pStyle w:val="ListParagraph"/>
        <w:numPr>
          <w:ilvl w:val="0"/>
          <w:numId w:val="2"/>
        </w:numPr>
        <w:spacing w:line="360" w:lineRule="auto"/>
        <w:jc w:val="both"/>
        <w:rPr>
          <w:rFonts w:ascii="Times New Roman" w:hAnsi="Times New Roman" w:cs="Times New Roman"/>
          <w:bCs/>
          <w:sz w:val="24"/>
          <w:szCs w:val="24"/>
          <w:u w:val="none"/>
          <w:lang w:val="en-GB"/>
        </w:rPr>
      </w:pPr>
      <w:r>
        <w:rPr>
          <w:rFonts w:ascii="Times New Roman" w:hAnsi="Times New Roman" w:cs="Times New Roman"/>
          <w:bCs/>
          <w:sz w:val="24"/>
          <w:szCs w:val="24"/>
          <w:u w:val="none"/>
          <w:lang w:val="en-GB"/>
        </w:rPr>
        <w:t xml:space="preserve">Dan it-Tribunal </w:t>
      </w:r>
      <w:proofErr w:type="spellStart"/>
      <w:r>
        <w:rPr>
          <w:rFonts w:ascii="Times New Roman" w:hAnsi="Times New Roman" w:cs="Times New Roman"/>
          <w:bCs/>
          <w:sz w:val="24"/>
          <w:szCs w:val="24"/>
          <w:u w:val="none"/>
          <w:lang w:val="en-GB"/>
        </w:rPr>
        <w:t>j</w:t>
      </w:r>
      <w:r w:rsidRPr="003D56B7">
        <w:rPr>
          <w:rFonts w:ascii="Times New Roman" w:hAnsi="Times New Roman" w:cs="Times New Roman"/>
          <w:bCs/>
          <w:sz w:val="24"/>
          <w:szCs w:val="24"/>
          <w:u w:val="none"/>
          <w:lang w:val="en-GB"/>
        </w:rPr>
        <w:t>iffissa</w:t>
      </w:r>
      <w:proofErr w:type="spellEnd"/>
      <w:r w:rsidRPr="003D56B7">
        <w:rPr>
          <w:rFonts w:ascii="Times New Roman" w:hAnsi="Times New Roman" w:cs="Times New Roman"/>
          <w:bCs/>
          <w:sz w:val="24"/>
          <w:szCs w:val="24"/>
          <w:u w:val="none"/>
          <w:lang w:val="en-GB"/>
        </w:rPr>
        <w:t xml:space="preserve"> </w:t>
      </w:r>
      <w:proofErr w:type="spellStart"/>
      <w:r w:rsidRPr="003D56B7">
        <w:rPr>
          <w:rFonts w:ascii="Times New Roman" w:hAnsi="Times New Roman" w:cs="Times New Roman"/>
          <w:bCs/>
          <w:sz w:val="24"/>
          <w:szCs w:val="24"/>
          <w:u w:val="none"/>
          <w:lang w:val="en-GB"/>
        </w:rPr>
        <w:t>seduta</w:t>
      </w:r>
      <w:proofErr w:type="spellEnd"/>
      <w:r w:rsidRPr="003D56B7">
        <w:rPr>
          <w:rFonts w:ascii="Times New Roman" w:hAnsi="Times New Roman" w:cs="Times New Roman"/>
          <w:bCs/>
          <w:sz w:val="24"/>
          <w:szCs w:val="24"/>
          <w:u w:val="none"/>
          <w:lang w:val="en-GB"/>
        </w:rPr>
        <w:t xml:space="preserve"> </w:t>
      </w:r>
      <w:proofErr w:type="spellStart"/>
      <w:r w:rsidRPr="003D56B7">
        <w:rPr>
          <w:rFonts w:ascii="Times New Roman" w:hAnsi="Times New Roman" w:cs="Times New Roman"/>
          <w:bCs/>
          <w:sz w:val="24"/>
          <w:szCs w:val="24"/>
          <w:u w:val="none"/>
          <w:lang w:val="en-GB"/>
        </w:rPr>
        <w:t>sabiex</w:t>
      </w:r>
      <w:proofErr w:type="spellEnd"/>
      <w:r w:rsidRPr="003D56B7">
        <w:rPr>
          <w:rFonts w:ascii="Times New Roman" w:hAnsi="Times New Roman" w:cs="Times New Roman"/>
          <w:bCs/>
          <w:sz w:val="24"/>
          <w:szCs w:val="24"/>
          <w:u w:val="none"/>
          <w:lang w:val="en-GB"/>
        </w:rPr>
        <w:t xml:space="preserve"> </w:t>
      </w:r>
      <w:proofErr w:type="spellStart"/>
      <w:r w:rsidRPr="003D56B7">
        <w:rPr>
          <w:rFonts w:ascii="Times New Roman" w:hAnsi="Times New Roman" w:cs="Times New Roman"/>
          <w:bCs/>
          <w:sz w:val="24"/>
          <w:szCs w:val="24"/>
          <w:u w:val="none"/>
          <w:lang w:val="en-GB"/>
        </w:rPr>
        <w:t>jinstemghu</w:t>
      </w:r>
      <w:proofErr w:type="spellEnd"/>
      <w:r w:rsidRPr="003D56B7">
        <w:rPr>
          <w:rFonts w:ascii="Times New Roman" w:hAnsi="Times New Roman" w:cs="Times New Roman"/>
          <w:bCs/>
          <w:sz w:val="24"/>
          <w:szCs w:val="24"/>
          <w:u w:val="none"/>
          <w:lang w:val="en-GB"/>
        </w:rPr>
        <w:t xml:space="preserve"> </w:t>
      </w:r>
      <w:proofErr w:type="spellStart"/>
      <w:r w:rsidRPr="003D56B7">
        <w:rPr>
          <w:rFonts w:ascii="Times New Roman" w:hAnsi="Times New Roman" w:cs="Times New Roman"/>
          <w:bCs/>
          <w:sz w:val="24"/>
          <w:szCs w:val="24"/>
          <w:u w:val="none"/>
          <w:lang w:val="en-GB"/>
        </w:rPr>
        <w:t>kull</w:t>
      </w:r>
      <w:proofErr w:type="spellEnd"/>
      <w:r w:rsidRPr="003D56B7">
        <w:rPr>
          <w:rFonts w:ascii="Times New Roman" w:hAnsi="Times New Roman" w:cs="Times New Roman"/>
          <w:bCs/>
          <w:sz w:val="24"/>
          <w:szCs w:val="24"/>
          <w:u w:val="none"/>
          <w:lang w:val="en-GB"/>
        </w:rPr>
        <w:t xml:space="preserve"> </w:t>
      </w:r>
      <w:proofErr w:type="spellStart"/>
      <w:r w:rsidRPr="003D56B7">
        <w:rPr>
          <w:rFonts w:ascii="Times New Roman" w:hAnsi="Times New Roman" w:cs="Times New Roman"/>
          <w:bCs/>
          <w:sz w:val="24"/>
          <w:szCs w:val="24"/>
          <w:u w:val="none"/>
          <w:lang w:val="en-GB"/>
        </w:rPr>
        <w:t>xhud</w:t>
      </w:r>
      <w:proofErr w:type="spellEnd"/>
      <w:r w:rsidRPr="003D56B7">
        <w:rPr>
          <w:rFonts w:ascii="Times New Roman" w:hAnsi="Times New Roman" w:cs="Times New Roman"/>
          <w:bCs/>
          <w:sz w:val="24"/>
          <w:szCs w:val="24"/>
          <w:u w:val="none"/>
          <w:lang w:val="en-GB"/>
        </w:rPr>
        <w:t xml:space="preserve"> </w:t>
      </w:r>
      <w:proofErr w:type="spellStart"/>
      <w:r w:rsidRPr="003D56B7">
        <w:rPr>
          <w:rFonts w:ascii="Times New Roman" w:hAnsi="Times New Roman" w:cs="Times New Roman"/>
          <w:bCs/>
          <w:sz w:val="24"/>
          <w:szCs w:val="24"/>
          <w:u w:val="none"/>
          <w:lang w:val="en-GB"/>
        </w:rPr>
        <w:t>relevanti</w:t>
      </w:r>
      <w:proofErr w:type="spellEnd"/>
      <w:r w:rsidRPr="003D56B7">
        <w:rPr>
          <w:rFonts w:ascii="Times New Roman" w:hAnsi="Times New Roman" w:cs="Times New Roman"/>
          <w:bCs/>
          <w:sz w:val="24"/>
          <w:szCs w:val="24"/>
          <w:u w:val="none"/>
          <w:lang w:val="en-GB"/>
        </w:rPr>
        <w:t xml:space="preserve"> u </w:t>
      </w:r>
      <w:proofErr w:type="spellStart"/>
      <w:r w:rsidRPr="003D56B7">
        <w:rPr>
          <w:rFonts w:ascii="Times New Roman" w:hAnsi="Times New Roman" w:cs="Times New Roman"/>
          <w:bCs/>
          <w:sz w:val="24"/>
          <w:szCs w:val="24"/>
          <w:u w:val="none"/>
          <w:lang w:val="en-GB"/>
        </w:rPr>
        <w:t>jsiru</w:t>
      </w:r>
      <w:proofErr w:type="spellEnd"/>
      <w:r w:rsidRPr="003D56B7">
        <w:rPr>
          <w:rFonts w:ascii="Times New Roman" w:hAnsi="Times New Roman" w:cs="Times New Roman"/>
          <w:bCs/>
          <w:sz w:val="24"/>
          <w:szCs w:val="24"/>
          <w:u w:val="none"/>
          <w:lang w:val="en-GB"/>
        </w:rPr>
        <w:t xml:space="preserve"> </w:t>
      </w:r>
      <w:proofErr w:type="spellStart"/>
      <w:r w:rsidRPr="003D56B7">
        <w:rPr>
          <w:rFonts w:ascii="Times New Roman" w:hAnsi="Times New Roman" w:cs="Times New Roman"/>
          <w:bCs/>
          <w:sz w:val="24"/>
          <w:szCs w:val="24"/>
          <w:u w:val="none"/>
          <w:lang w:val="en-GB"/>
        </w:rPr>
        <w:t>sottomissjonijie</w:t>
      </w:r>
      <w:r>
        <w:rPr>
          <w:rFonts w:ascii="Times New Roman" w:hAnsi="Times New Roman" w:cs="Times New Roman"/>
          <w:bCs/>
          <w:sz w:val="24"/>
          <w:szCs w:val="24"/>
          <w:u w:val="none"/>
          <w:lang w:val="en-GB"/>
        </w:rPr>
        <w:t>t</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fuq</w:t>
      </w:r>
      <w:proofErr w:type="spellEnd"/>
      <w:r>
        <w:rPr>
          <w:rFonts w:ascii="Times New Roman" w:hAnsi="Times New Roman" w:cs="Times New Roman"/>
          <w:bCs/>
          <w:sz w:val="24"/>
          <w:szCs w:val="24"/>
          <w:u w:val="none"/>
          <w:lang w:val="en-GB"/>
        </w:rPr>
        <w:t xml:space="preserve"> din il-</w:t>
      </w:r>
      <w:proofErr w:type="spellStart"/>
      <w:r>
        <w:rPr>
          <w:rFonts w:ascii="Times New Roman" w:hAnsi="Times New Roman" w:cs="Times New Roman"/>
          <w:bCs/>
          <w:sz w:val="24"/>
          <w:szCs w:val="24"/>
          <w:u w:val="none"/>
          <w:lang w:val="en-GB"/>
        </w:rPr>
        <w:t>kwistjoni</w:t>
      </w:r>
      <w:proofErr w:type="spellEnd"/>
      <w:r>
        <w:rPr>
          <w:rFonts w:ascii="Times New Roman" w:hAnsi="Times New Roman" w:cs="Times New Roman"/>
          <w:bCs/>
          <w:sz w:val="24"/>
          <w:szCs w:val="24"/>
          <w:u w:val="none"/>
          <w:lang w:val="en-GB"/>
        </w:rPr>
        <w:t>;</w:t>
      </w:r>
    </w:p>
    <w:p w14:paraId="110FD5E6" w14:textId="77777777" w:rsidR="002D3EDA" w:rsidRDefault="002D3EDA" w:rsidP="002D3EDA">
      <w:pPr>
        <w:pStyle w:val="ListParagraph"/>
        <w:numPr>
          <w:ilvl w:val="0"/>
          <w:numId w:val="2"/>
        </w:numPr>
        <w:spacing w:line="360" w:lineRule="auto"/>
        <w:jc w:val="both"/>
        <w:rPr>
          <w:rFonts w:ascii="Times New Roman" w:hAnsi="Times New Roman" w:cs="Times New Roman"/>
          <w:bCs/>
          <w:sz w:val="24"/>
          <w:szCs w:val="24"/>
          <w:u w:val="none"/>
          <w:lang w:val="en-GB"/>
        </w:rPr>
      </w:pPr>
      <w:r>
        <w:rPr>
          <w:rFonts w:ascii="Times New Roman" w:hAnsi="Times New Roman" w:cs="Times New Roman"/>
          <w:bCs/>
          <w:sz w:val="24"/>
          <w:szCs w:val="24"/>
          <w:u w:val="none"/>
          <w:lang w:val="en-GB"/>
        </w:rPr>
        <w:t xml:space="preserve">Dan it-Tribunal </w:t>
      </w:r>
      <w:proofErr w:type="spellStart"/>
      <w:r>
        <w:rPr>
          <w:rFonts w:ascii="Times New Roman" w:hAnsi="Times New Roman" w:cs="Times New Roman"/>
          <w:bCs/>
          <w:sz w:val="24"/>
          <w:szCs w:val="24"/>
          <w:u w:val="none"/>
          <w:lang w:val="en-GB"/>
        </w:rPr>
        <w:t>jordna</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sabiex</w:t>
      </w:r>
      <w:proofErr w:type="spellEnd"/>
      <w:r>
        <w:rPr>
          <w:rFonts w:ascii="Times New Roman" w:hAnsi="Times New Roman" w:cs="Times New Roman"/>
          <w:bCs/>
          <w:sz w:val="24"/>
          <w:szCs w:val="24"/>
          <w:u w:val="none"/>
          <w:lang w:val="en-GB"/>
        </w:rPr>
        <w:t xml:space="preserve"> il-</w:t>
      </w:r>
      <w:r w:rsidRPr="006D5D04">
        <w:rPr>
          <w:rFonts w:ascii="Times New Roman" w:hAnsi="Times New Roman" w:cs="Times New Roman"/>
          <w:bCs/>
          <w:i/>
          <w:iCs/>
          <w:sz w:val="24"/>
          <w:szCs w:val="24"/>
          <w:u w:val="none"/>
          <w:lang w:val="en-GB"/>
        </w:rPr>
        <w:t>Method Statement</w:t>
      </w:r>
      <w:r>
        <w:rPr>
          <w:rFonts w:ascii="Times New Roman" w:hAnsi="Times New Roman" w:cs="Times New Roman"/>
          <w:bCs/>
          <w:sz w:val="24"/>
          <w:szCs w:val="24"/>
          <w:u w:val="none"/>
          <w:lang w:val="en-GB"/>
        </w:rPr>
        <w:t xml:space="preserve"> kif </w:t>
      </w:r>
      <w:proofErr w:type="spellStart"/>
      <w:r>
        <w:rPr>
          <w:rFonts w:ascii="Times New Roman" w:hAnsi="Times New Roman" w:cs="Times New Roman"/>
          <w:bCs/>
          <w:sz w:val="24"/>
          <w:szCs w:val="24"/>
          <w:u w:val="none"/>
          <w:lang w:val="en-GB"/>
        </w:rPr>
        <w:t>suggerit</w:t>
      </w:r>
      <w:proofErr w:type="spellEnd"/>
      <w:r>
        <w:rPr>
          <w:rFonts w:ascii="Times New Roman" w:hAnsi="Times New Roman" w:cs="Times New Roman"/>
          <w:bCs/>
          <w:sz w:val="24"/>
          <w:szCs w:val="24"/>
          <w:u w:val="none"/>
          <w:lang w:val="en-GB"/>
        </w:rPr>
        <w:t xml:space="preserve"> mill-</w:t>
      </w:r>
      <w:proofErr w:type="spellStart"/>
      <w:r>
        <w:rPr>
          <w:rFonts w:ascii="Times New Roman" w:hAnsi="Times New Roman" w:cs="Times New Roman"/>
          <w:bCs/>
          <w:sz w:val="24"/>
          <w:szCs w:val="24"/>
          <w:u w:val="none"/>
          <w:lang w:val="en-GB"/>
        </w:rPr>
        <w:t>perit</w:t>
      </w:r>
      <w:proofErr w:type="spellEnd"/>
      <w:r>
        <w:rPr>
          <w:rFonts w:ascii="Times New Roman" w:hAnsi="Times New Roman" w:cs="Times New Roman"/>
          <w:bCs/>
          <w:sz w:val="24"/>
          <w:szCs w:val="24"/>
          <w:u w:val="none"/>
          <w:lang w:val="en-GB"/>
        </w:rPr>
        <w:t xml:space="preserve"> Christian Buhagiar </w:t>
      </w:r>
      <w:proofErr w:type="spellStart"/>
      <w:r>
        <w:rPr>
          <w:rFonts w:ascii="Times New Roman" w:hAnsi="Times New Roman" w:cs="Times New Roman"/>
          <w:bCs/>
          <w:sz w:val="24"/>
          <w:szCs w:val="24"/>
          <w:u w:val="none"/>
          <w:lang w:val="en-GB"/>
        </w:rPr>
        <w:t>jigi</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approvat</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bhala</w:t>
      </w:r>
      <w:proofErr w:type="spellEnd"/>
      <w:r>
        <w:rPr>
          <w:rFonts w:ascii="Times New Roman" w:hAnsi="Times New Roman" w:cs="Times New Roman"/>
          <w:bCs/>
          <w:sz w:val="24"/>
          <w:szCs w:val="24"/>
          <w:u w:val="none"/>
          <w:lang w:val="en-GB"/>
        </w:rPr>
        <w:t xml:space="preserve"> dak il-</w:t>
      </w:r>
      <w:r w:rsidRPr="006D5D04">
        <w:rPr>
          <w:rFonts w:ascii="Times New Roman" w:hAnsi="Times New Roman" w:cs="Times New Roman"/>
          <w:bCs/>
          <w:i/>
          <w:iCs/>
          <w:sz w:val="24"/>
          <w:szCs w:val="24"/>
          <w:u w:val="none"/>
          <w:lang w:val="en-GB"/>
        </w:rPr>
        <w:t>Method Statement</w:t>
      </w:r>
      <w:r>
        <w:rPr>
          <w:rFonts w:ascii="Times New Roman" w:hAnsi="Times New Roman" w:cs="Times New Roman"/>
          <w:bCs/>
          <w:sz w:val="24"/>
          <w:szCs w:val="24"/>
          <w:u w:val="none"/>
          <w:lang w:val="en-GB"/>
        </w:rPr>
        <w:t xml:space="preserve"> li </w:t>
      </w:r>
      <w:proofErr w:type="spellStart"/>
      <w:r>
        <w:rPr>
          <w:rFonts w:ascii="Times New Roman" w:hAnsi="Times New Roman" w:cs="Times New Roman"/>
          <w:bCs/>
          <w:sz w:val="24"/>
          <w:szCs w:val="24"/>
          <w:u w:val="none"/>
          <w:lang w:val="en-GB"/>
        </w:rPr>
        <w:t>fuqu</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ghandhom</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isiru</w:t>
      </w:r>
      <w:proofErr w:type="spellEnd"/>
      <w:r>
        <w:rPr>
          <w:rFonts w:ascii="Times New Roman" w:hAnsi="Times New Roman" w:cs="Times New Roman"/>
          <w:bCs/>
          <w:sz w:val="24"/>
          <w:szCs w:val="24"/>
          <w:u w:val="none"/>
          <w:lang w:val="en-GB"/>
        </w:rPr>
        <w:t xml:space="preserve"> x-</w:t>
      </w:r>
      <w:proofErr w:type="spellStart"/>
      <w:r>
        <w:rPr>
          <w:rFonts w:ascii="Times New Roman" w:hAnsi="Times New Roman" w:cs="Times New Roman"/>
          <w:bCs/>
          <w:sz w:val="24"/>
          <w:szCs w:val="24"/>
          <w:u w:val="none"/>
          <w:lang w:val="en-GB"/>
        </w:rPr>
        <w:t>xogholijiet</w:t>
      </w:r>
      <w:proofErr w:type="spellEnd"/>
      <w:r>
        <w:rPr>
          <w:rFonts w:ascii="Times New Roman" w:hAnsi="Times New Roman" w:cs="Times New Roman"/>
          <w:bCs/>
          <w:sz w:val="24"/>
          <w:szCs w:val="24"/>
          <w:u w:val="none"/>
          <w:lang w:val="en-GB"/>
        </w:rPr>
        <w:t xml:space="preserve">. </w:t>
      </w:r>
    </w:p>
    <w:p w14:paraId="278DA223" w14:textId="77777777" w:rsidR="002D3EDA" w:rsidRDefault="002D3EDA" w:rsidP="002D3EDA">
      <w:pPr>
        <w:pStyle w:val="ListParagraph"/>
        <w:spacing w:line="360" w:lineRule="auto"/>
        <w:jc w:val="both"/>
        <w:rPr>
          <w:rFonts w:ascii="Times New Roman" w:hAnsi="Times New Roman" w:cs="Times New Roman"/>
          <w:bCs/>
          <w:sz w:val="24"/>
          <w:szCs w:val="24"/>
          <w:u w:val="none"/>
          <w:lang w:val="en-GB"/>
        </w:rPr>
      </w:pPr>
      <w:r w:rsidRPr="006E703E">
        <w:rPr>
          <w:rFonts w:ascii="Times New Roman" w:hAnsi="Times New Roman" w:cs="Times New Roman"/>
          <w:bCs/>
          <w:sz w:val="24"/>
          <w:szCs w:val="24"/>
          <w:u w:val="none"/>
          <w:lang w:val="en-GB"/>
        </w:rPr>
        <w:t>Bl-</w:t>
      </w:r>
      <w:proofErr w:type="spellStart"/>
      <w:r w:rsidRPr="006E703E">
        <w:rPr>
          <w:rFonts w:ascii="Times New Roman" w:hAnsi="Times New Roman" w:cs="Times New Roman"/>
          <w:bCs/>
          <w:sz w:val="24"/>
          <w:szCs w:val="24"/>
          <w:u w:val="none"/>
          <w:lang w:val="en-GB"/>
        </w:rPr>
        <w:t>ispejjez</w:t>
      </w:r>
      <w:proofErr w:type="spellEnd"/>
      <w:r w:rsidRPr="006E703E">
        <w:rPr>
          <w:rFonts w:ascii="Times New Roman" w:hAnsi="Times New Roman" w:cs="Times New Roman"/>
          <w:bCs/>
          <w:sz w:val="24"/>
          <w:szCs w:val="24"/>
          <w:u w:val="none"/>
          <w:lang w:val="en-GB"/>
        </w:rPr>
        <w:t xml:space="preserve"> </w:t>
      </w:r>
      <w:proofErr w:type="spellStart"/>
      <w:r w:rsidRPr="006E703E">
        <w:rPr>
          <w:rFonts w:ascii="Times New Roman" w:hAnsi="Times New Roman" w:cs="Times New Roman"/>
          <w:bCs/>
          <w:sz w:val="24"/>
          <w:szCs w:val="24"/>
          <w:u w:val="none"/>
          <w:lang w:val="en-GB"/>
        </w:rPr>
        <w:t>kontra</w:t>
      </w:r>
      <w:proofErr w:type="spellEnd"/>
      <w:r w:rsidRPr="006E703E">
        <w:rPr>
          <w:rFonts w:ascii="Times New Roman" w:hAnsi="Times New Roman" w:cs="Times New Roman"/>
          <w:bCs/>
          <w:sz w:val="24"/>
          <w:szCs w:val="24"/>
          <w:u w:val="none"/>
          <w:lang w:val="en-GB"/>
        </w:rPr>
        <w:t xml:space="preserve"> l-</w:t>
      </w:r>
      <w:proofErr w:type="spellStart"/>
      <w:r w:rsidRPr="006E703E">
        <w:rPr>
          <w:rFonts w:ascii="Times New Roman" w:hAnsi="Times New Roman" w:cs="Times New Roman"/>
          <w:bCs/>
          <w:sz w:val="24"/>
          <w:szCs w:val="24"/>
          <w:u w:val="none"/>
          <w:lang w:val="en-GB"/>
        </w:rPr>
        <w:t>Awtorita</w:t>
      </w:r>
      <w:proofErr w:type="spellEnd"/>
      <w:r w:rsidRPr="006E703E">
        <w:rPr>
          <w:rFonts w:ascii="Times New Roman" w:hAnsi="Times New Roman" w:cs="Times New Roman"/>
          <w:bCs/>
          <w:sz w:val="24"/>
          <w:szCs w:val="24"/>
          <w:u w:val="none"/>
          <w:lang w:val="en-GB"/>
        </w:rPr>
        <w:t xml:space="preserve">` </w:t>
      </w:r>
      <w:proofErr w:type="spellStart"/>
      <w:r w:rsidRPr="006E703E">
        <w:rPr>
          <w:rFonts w:ascii="Times New Roman" w:hAnsi="Times New Roman" w:cs="Times New Roman"/>
          <w:bCs/>
          <w:sz w:val="24"/>
          <w:szCs w:val="24"/>
          <w:u w:val="none"/>
          <w:lang w:val="en-GB"/>
        </w:rPr>
        <w:t>tal</w:t>
      </w:r>
      <w:proofErr w:type="spellEnd"/>
      <w:r w:rsidRPr="006E703E">
        <w:rPr>
          <w:rFonts w:ascii="Times New Roman" w:hAnsi="Times New Roman" w:cs="Times New Roman"/>
          <w:bCs/>
          <w:sz w:val="24"/>
          <w:szCs w:val="24"/>
          <w:u w:val="none"/>
          <w:lang w:val="en-GB"/>
        </w:rPr>
        <w:t xml:space="preserve">-Bini u </w:t>
      </w:r>
      <w:proofErr w:type="spellStart"/>
      <w:r w:rsidRPr="006E703E">
        <w:rPr>
          <w:rFonts w:ascii="Times New Roman" w:hAnsi="Times New Roman" w:cs="Times New Roman"/>
          <w:bCs/>
          <w:sz w:val="24"/>
          <w:szCs w:val="24"/>
          <w:u w:val="none"/>
          <w:lang w:val="en-GB"/>
        </w:rPr>
        <w:t>Kostruzzjoni</w:t>
      </w:r>
      <w:proofErr w:type="spellEnd"/>
      <w:r w:rsidRPr="006E703E">
        <w:rPr>
          <w:rFonts w:ascii="Times New Roman" w:hAnsi="Times New Roman" w:cs="Times New Roman"/>
          <w:bCs/>
          <w:sz w:val="24"/>
          <w:szCs w:val="24"/>
          <w:u w:val="none"/>
          <w:lang w:val="en-GB"/>
        </w:rPr>
        <w:t xml:space="preserve"> u </w:t>
      </w:r>
      <w:proofErr w:type="spellStart"/>
      <w:r w:rsidRPr="006E703E">
        <w:rPr>
          <w:rFonts w:ascii="Times New Roman" w:hAnsi="Times New Roman" w:cs="Times New Roman"/>
          <w:bCs/>
          <w:sz w:val="24"/>
          <w:szCs w:val="24"/>
          <w:u w:val="none"/>
          <w:lang w:val="en-GB"/>
        </w:rPr>
        <w:t>b’rizerva</w:t>
      </w:r>
      <w:proofErr w:type="spellEnd"/>
      <w:r w:rsidRPr="006E703E">
        <w:rPr>
          <w:rFonts w:ascii="Times New Roman" w:hAnsi="Times New Roman" w:cs="Times New Roman"/>
          <w:bCs/>
          <w:sz w:val="24"/>
          <w:szCs w:val="24"/>
          <w:u w:val="none"/>
          <w:lang w:val="en-GB"/>
        </w:rPr>
        <w:t xml:space="preserve"> </w:t>
      </w:r>
      <w:proofErr w:type="spellStart"/>
      <w:r w:rsidRPr="006E703E">
        <w:rPr>
          <w:rFonts w:ascii="Times New Roman" w:hAnsi="Times New Roman" w:cs="Times New Roman"/>
          <w:bCs/>
          <w:sz w:val="24"/>
          <w:szCs w:val="24"/>
          <w:u w:val="none"/>
          <w:lang w:val="en-GB"/>
        </w:rPr>
        <w:t>ghal</w:t>
      </w:r>
      <w:proofErr w:type="spellEnd"/>
      <w:r w:rsidRPr="006E703E">
        <w:rPr>
          <w:rFonts w:ascii="Times New Roman" w:hAnsi="Times New Roman" w:cs="Times New Roman"/>
          <w:bCs/>
          <w:sz w:val="24"/>
          <w:szCs w:val="24"/>
          <w:u w:val="none"/>
          <w:lang w:val="en-GB"/>
        </w:rPr>
        <w:t xml:space="preserve"> </w:t>
      </w:r>
      <w:proofErr w:type="spellStart"/>
      <w:r w:rsidRPr="006E703E">
        <w:rPr>
          <w:rFonts w:ascii="Times New Roman" w:hAnsi="Times New Roman" w:cs="Times New Roman"/>
          <w:bCs/>
          <w:sz w:val="24"/>
          <w:szCs w:val="24"/>
          <w:u w:val="none"/>
          <w:lang w:val="en-GB"/>
        </w:rPr>
        <w:t>kull</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azzjoni</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ohra</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spettanmti</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lill-istess</w:t>
      </w:r>
      <w:proofErr w:type="spellEnd"/>
      <w:r>
        <w:rPr>
          <w:rFonts w:ascii="Times New Roman" w:hAnsi="Times New Roman" w:cs="Times New Roman"/>
          <w:bCs/>
          <w:sz w:val="24"/>
          <w:szCs w:val="24"/>
          <w:u w:val="none"/>
          <w:lang w:val="en-GB"/>
        </w:rPr>
        <w:t xml:space="preserve"> appellant. </w:t>
      </w:r>
    </w:p>
    <w:p w14:paraId="7F91DA6C" w14:textId="77777777" w:rsidR="002D3EDA" w:rsidRDefault="002D3EDA" w:rsidP="002D3EDA">
      <w:pPr>
        <w:pStyle w:val="ListParagraph"/>
        <w:spacing w:line="360" w:lineRule="auto"/>
        <w:jc w:val="both"/>
        <w:rPr>
          <w:rFonts w:ascii="Times New Roman" w:hAnsi="Times New Roman" w:cs="Times New Roman"/>
          <w:bCs/>
          <w:sz w:val="24"/>
          <w:szCs w:val="24"/>
          <w:u w:val="none"/>
          <w:lang w:val="en-GB"/>
        </w:rPr>
      </w:pPr>
    </w:p>
    <w:p w14:paraId="19756CE7" w14:textId="77777777" w:rsidR="002D3EDA" w:rsidRDefault="002D3EDA" w:rsidP="002D3EDA">
      <w:pPr>
        <w:spacing w:line="360" w:lineRule="auto"/>
        <w:jc w:val="both"/>
        <w:rPr>
          <w:rFonts w:ascii="Times New Roman" w:hAnsi="Times New Roman" w:cs="Times New Roman"/>
          <w:bCs/>
          <w:sz w:val="24"/>
          <w:szCs w:val="24"/>
          <w:u w:val="none"/>
          <w:lang w:val="en-GB"/>
        </w:rPr>
      </w:pPr>
      <w:r w:rsidRPr="007E3638">
        <w:rPr>
          <w:rFonts w:ascii="Times New Roman" w:hAnsi="Times New Roman" w:cs="Times New Roman"/>
          <w:bCs/>
          <w:sz w:val="24"/>
          <w:szCs w:val="24"/>
          <w:u w:val="none"/>
          <w:lang w:val="en-GB"/>
        </w:rPr>
        <w:t>Ghal dan l-</w:t>
      </w:r>
      <w:proofErr w:type="spellStart"/>
      <w:r w:rsidRPr="007E3638">
        <w:rPr>
          <w:rFonts w:ascii="Times New Roman" w:hAnsi="Times New Roman" w:cs="Times New Roman"/>
          <w:bCs/>
          <w:sz w:val="24"/>
          <w:szCs w:val="24"/>
          <w:u w:val="none"/>
          <w:lang w:val="en-GB"/>
        </w:rPr>
        <w:t>Awtorita</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wiegbet</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billi</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eccepiet</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illi</w:t>
      </w:r>
      <w:proofErr w:type="spellEnd"/>
      <w:r w:rsidRPr="007E3638">
        <w:rPr>
          <w:rFonts w:ascii="Times New Roman" w:hAnsi="Times New Roman" w:cs="Times New Roman"/>
          <w:bCs/>
          <w:sz w:val="24"/>
          <w:szCs w:val="24"/>
          <w:u w:val="none"/>
          <w:lang w:val="en-GB"/>
        </w:rPr>
        <w:t xml:space="preserve">: </w:t>
      </w:r>
    </w:p>
    <w:p w14:paraId="48DFA393" w14:textId="77777777" w:rsidR="002D3EDA" w:rsidRDefault="002D3EDA" w:rsidP="002D3EDA">
      <w:pPr>
        <w:pStyle w:val="ListParagraph"/>
        <w:numPr>
          <w:ilvl w:val="0"/>
          <w:numId w:val="3"/>
        </w:numPr>
        <w:spacing w:line="360" w:lineRule="auto"/>
        <w:jc w:val="both"/>
        <w:rPr>
          <w:rFonts w:ascii="Times New Roman" w:hAnsi="Times New Roman" w:cs="Times New Roman"/>
          <w:bCs/>
          <w:sz w:val="24"/>
          <w:szCs w:val="24"/>
          <w:u w:val="none"/>
          <w:lang w:val="en-GB"/>
        </w:rPr>
      </w:pPr>
      <w:r>
        <w:rPr>
          <w:rFonts w:ascii="Times New Roman" w:hAnsi="Times New Roman" w:cs="Times New Roman"/>
          <w:bCs/>
          <w:sz w:val="24"/>
          <w:szCs w:val="24"/>
          <w:u w:val="none"/>
          <w:lang w:val="en-GB"/>
        </w:rPr>
        <w:t>Illi l-</w:t>
      </w:r>
      <w:proofErr w:type="spellStart"/>
      <w:r>
        <w:rPr>
          <w:rFonts w:ascii="Times New Roman" w:hAnsi="Times New Roman" w:cs="Times New Roman"/>
          <w:bCs/>
          <w:sz w:val="24"/>
          <w:szCs w:val="24"/>
          <w:u w:val="none"/>
          <w:lang w:val="en-GB"/>
        </w:rPr>
        <w:t>Awtorita</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appellata</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qeghda</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umilment</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tissottometti</w:t>
      </w:r>
      <w:proofErr w:type="spellEnd"/>
      <w:r>
        <w:rPr>
          <w:rFonts w:ascii="Times New Roman" w:hAnsi="Times New Roman" w:cs="Times New Roman"/>
          <w:bCs/>
          <w:sz w:val="24"/>
          <w:szCs w:val="24"/>
          <w:u w:val="none"/>
          <w:lang w:val="en-GB"/>
        </w:rPr>
        <w:t xml:space="preserve"> li </w:t>
      </w:r>
      <w:proofErr w:type="spellStart"/>
      <w:r>
        <w:rPr>
          <w:rFonts w:ascii="Times New Roman" w:hAnsi="Times New Roman" w:cs="Times New Roman"/>
          <w:bCs/>
          <w:sz w:val="24"/>
          <w:szCs w:val="24"/>
          <w:u w:val="none"/>
          <w:lang w:val="en-GB"/>
        </w:rPr>
        <w:t>kwalunkwe</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decizjoni</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mehuda</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kienet</w:t>
      </w:r>
      <w:proofErr w:type="spellEnd"/>
      <w:r>
        <w:rPr>
          <w:rFonts w:ascii="Times New Roman" w:hAnsi="Times New Roman" w:cs="Times New Roman"/>
          <w:bCs/>
          <w:sz w:val="24"/>
          <w:szCs w:val="24"/>
          <w:u w:val="none"/>
          <w:lang w:val="en-GB"/>
        </w:rPr>
        <w:t xml:space="preserve"> in </w:t>
      </w:r>
      <w:proofErr w:type="spellStart"/>
      <w:r>
        <w:rPr>
          <w:rFonts w:ascii="Times New Roman" w:hAnsi="Times New Roman" w:cs="Times New Roman"/>
          <w:bCs/>
          <w:sz w:val="24"/>
          <w:szCs w:val="24"/>
          <w:u w:val="none"/>
          <w:lang w:val="en-GB"/>
        </w:rPr>
        <w:t>konfromita</w:t>
      </w:r>
      <w:proofErr w:type="spellEnd"/>
      <w:r>
        <w:rPr>
          <w:rFonts w:ascii="Times New Roman" w:hAnsi="Times New Roman" w:cs="Times New Roman"/>
          <w:bCs/>
          <w:sz w:val="24"/>
          <w:szCs w:val="24"/>
          <w:u w:val="none"/>
          <w:lang w:val="en-GB"/>
        </w:rPr>
        <w:t xml:space="preserve"> ma’ dak </w:t>
      </w:r>
      <w:proofErr w:type="spellStart"/>
      <w:r>
        <w:rPr>
          <w:rFonts w:ascii="Times New Roman" w:hAnsi="Times New Roman" w:cs="Times New Roman"/>
          <w:bCs/>
          <w:sz w:val="24"/>
          <w:szCs w:val="24"/>
          <w:u w:val="none"/>
          <w:lang w:val="en-GB"/>
        </w:rPr>
        <w:t>rikjest</w:t>
      </w:r>
      <w:proofErr w:type="spellEnd"/>
      <w:r>
        <w:rPr>
          <w:rFonts w:ascii="Times New Roman" w:hAnsi="Times New Roman" w:cs="Times New Roman"/>
          <w:bCs/>
          <w:sz w:val="24"/>
          <w:szCs w:val="24"/>
          <w:u w:val="none"/>
          <w:lang w:val="en-GB"/>
        </w:rPr>
        <w:t xml:space="preserve"> mil-</w:t>
      </w:r>
      <w:proofErr w:type="spellStart"/>
      <w:r>
        <w:rPr>
          <w:rFonts w:ascii="Times New Roman" w:hAnsi="Times New Roman" w:cs="Times New Roman"/>
          <w:bCs/>
          <w:sz w:val="24"/>
          <w:szCs w:val="24"/>
          <w:u w:val="none"/>
          <w:lang w:val="en-GB"/>
        </w:rPr>
        <w:t>ligi</w:t>
      </w:r>
      <w:proofErr w:type="spellEnd"/>
      <w:r>
        <w:rPr>
          <w:rFonts w:ascii="Times New Roman" w:hAnsi="Times New Roman" w:cs="Times New Roman"/>
          <w:bCs/>
          <w:sz w:val="24"/>
          <w:szCs w:val="24"/>
          <w:u w:val="none"/>
          <w:lang w:val="en-GB"/>
        </w:rPr>
        <w:t xml:space="preserve">, u </w:t>
      </w:r>
      <w:proofErr w:type="spellStart"/>
      <w:r>
        <w:rPr>
          <w:rFonts w:ascii="Times New Roman" w:hAnsi="Times New Roman" w:cs="Times New Roman"/>
          <w:bCs/>
          <w:sz w:val="24"/>
          <w:szCs w:val="24"/>
          <w:u w:val="none"/>
          <w:lang w:val="en-GB"/>
        </w:rPr>
        <w:t>kwindi</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korretta</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f’kull</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aspett</w:t>
      </w:r>
      <w:proofErr w:type="spellEnd"/>
      <w:r>
        <w:rPr>
          <w:rFonts w:ascii="Times New Roman" w:hAnsi="Times New Roman" w:cs="Times New Roman"/>
          <w:bCs/>
          <w:sz w:val="24"/>
          <w:szCs w:val="24"/>
          <w:u w:val="none"/>
          <w:lang w:val="en-GB"/>
        </w:rPr>
        <w:t xml:space="preserve">, u dan </w:t>
      </w:r>
      <w:proofErr w:type="spellStart"/>
      <w:r>
        <w:rPr>
          <w:rFonts w:ascii="Times New Roman" w:hAnsi="Times New Roman" w:cs="Times New Roman"/>
          <w:bCs/>
          <w:sz w:val="24"/>
          <w:szCs w:val="24"/>
          <w:u w:val="none"/>
          <w:lang w:val="en-GB"/>
        </w:rPr>
        <w:t>wara</w:t>
      </w:r>
      <w:proofErr w:type="spellEnd"/>
      <w:r>
        <w:rPr>
          <w:rFonts w:ascii="Times New Roman" w:hAnsi="Times New Roman" w:cs="Times New Roman"/>
          <w:bCs/>
          <w:sz w:val="24"/>
          <w:szCs w:val="24"/>
          <w:u w:val="none"/>
          <w:lang w:val="en-GB"/>
        </w:rPr>
        <w:t xml:space="preserve"> li </w:t>
      </w:r>
      <w:proofErr w:type="spellStart"/>
      <w:r>
        <w:rPr>
          <w:rFonts w:ascii="Times New Roman" w:hAnsi="Times New Roman" w:cs="Times New Roman"/>
          <w:bCs/>
          <w:sz w:val="24"/>
          <w:szCs w:val="24"/>
          <w:u w:val="none"/>
          <w:lang w:val="en-GB"/>
        </w:rPr>
        <w:t>tkun</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analizzat</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kull</w:t>
      </w:r>
      <w:proofErr w:type="spellEnd"/>
      <w:r>
        <w:rPr>
          <w:rFonts w:ascii="Times New Roman" w:hAnsi="Times New Roman" w:cs="Times New Roman"/>
          <w:bCs/>
          <w:sz w:val="24"/>
          <w:szCs w:val="24"/>
          <w:u w:val="none"/>
          <w:lang w:val="en-GB"/>
        </w:rPr>
        <w:t xml:space="preserve"> document </w:t>
      </w:r>
      <w:proofErr w:type="spellStart"/>
      <w:r>
        <w:rPr>
          <w:rFonts w:ascii="Times New Roman" w:hAnsi="Times New Roman" w:cs="Times New Roman"/>
          <w:bCs/>
          <w:sz w:val="24"/>
          <w:szCs w:val="24"/>
          <w:u w:val="none"/>
          <w:lang w:val="en-GB"/>
        </w:rPr>
        <w:t>rikjest</w:t>
      </w:r>
      <w:proofErr w:type="spellEnd"/>
      <w:r>
        <w:rPr>
          <w:rFonts w:ascii="Times New Roman" w:hAnsi="Times New Roman" w:cs="Times New Roman"/>
          <w:bCs/>
          <w:sz w:val="24"/>
          <w:szCs w:val="24"/>
          <w:u w:val="none"/>
          <w:lang w:val="en-GB"/>
        </w:rPr>
        <w:t xml:space="preserve"> mil-</w:t>
      </w:r>
      <w:proofErr w:type="spellStart"/>
      <w:r>
        <w:rPr>
          <w:rFonts w:ascii="Times New Roman" w:hAnsi="Times New Roman" w:cs="Times New Roman"/>
          <w:bCs/>
          <w:sz w:val="24"/>
          <w:szCs w:val="24"/>
          <w:u w:val="none"/>
          <w:lang w:val="en-GB"/>
        </w:rPr>
        <w:t>ligi</w:t>
      </w:r>
      <w:proofErr w:type="spellEnd"/>
      <w:r>
        <w:rPr>
          <w:rFonts w:ascii="Times New Roman" w:hAnsi="Times New Roman" w:cs="Times New Roman"/>
          <w:bCs/>
          <w:sz w:val="24"/>
          <w:szCs w:val="24"/>
          <w:u w:val="none"/>
          <w:lang w:val="en-GB"/>
        </w:rPr>
        <w:t>;</w:t>
      </w:r>
    </w:p>
    <w:p w14:paraId="46930715" w14:textId="77777777" w:rsidR="002D3EDA" w:rsidRDefault="002D3EDA" w:rsidP="002D3EDA">
      <w:pPr>
        <w:pStyle w:val="ListParagraph"/>
        <w:numPr>
          <w:ilvl w:val="0"/>
          <w:numId w:val="3"/>
        </w:numPr>
        <w:spacing w:line="360" w:lineRule="auto"/>
        <w:jc w:val="both"/>
        <w:rPr>
          <w:rFonts w:ascii="Times New Roman" w:hAnsi="Times New Roman" w:cs="Times New Roman"/>
          <w:bCs/>
          <w:sz w:val="24"/>
          <w:szCs w:val="24"/>
          <w:u w:val="none"/>
          <w:lang w:val="pt-BR"/>
        </w:rPr>
      </w:pPr>
      <w:r w:rsidRPr="004D2ACA">
        <w:rPr>
          <w:rFonts w:ascii="Times New Roman" w:hAnsi="Times New Roman" w:cs="Times New Roman"/>
          <w:bCs/>
          <w:sz w:val="24"/>
          <w:szCs w:val="24"/>
          <w:u w:val="none"/>
          <w:lang w:val="pt-BR"/>
        </w:rPr>
        <w:t xml:space="preserve">Illi fejn si tratta dak rikjest ai termini tal-artikolu 45 </w:t>
      </w:r>
      <w:r>
        <w:rPr>
          <w:rFonts w:ascii="Times New Roman" w:hAnsi="Times New Roman" w:cs="Times New Roman"/>
          <w:bCs/>
          <w:sz w:val="24"/>
          <w:szCs w:val="24"/>
          <w:u w:val="none"/>
          <w:lang w:val="pt-BR"/>
        </w:rPr>
        <w:t>tal-Kap. 623, l-Awtorita` tirrimetti ruhha ghad-decizjoni tat-Tribunal</w:t>
      </w:r>
      <w:r w:rsidRPr="004D2ACA">
        <w:rPr>
          <w:rFonts w:ascii="Times New Roman" w:hAnsi="Times New Roman" w:cs="Times New Roman"/>
          <w:bCs/>
          <w:sz w:val="24"/>
          <w:szCs w:val="24"/>
          <w:u w:val="none"/>
          <w:lang w:val="pt-BR"/>
        </w:rPr>
        <w:t>.</w:t>
      </w:r>
    </w:p>
    <w:p w14:paraId="118391D0" w14:textId="77777777" w:rsidR="002D3EDA" w:rsidRDefault="002D3EDA" w:rsidP="002D3EDA">
      <w:pPr>
        <w:pStyle w:val="ListParagraph"/>
        <w:numPr>
          <w:ilvl w:val="0"/>
          <w:numId w:val="3"/>
        </w:numPr>
        <w:spacing w:line="360" w:lineRule="auto"/>
        <w:jc w:val="both"/>
        <w:rPr>
          <w:rFonts w:ascii="Times New Roman" w:hAnsi="Times New Roman" w:cs="Times New Roman"/>
          <w:bCs/>
          <w:sz w:val="24"/>
          <w:szCs w:val="24"/>
          <w:u w:val="none"/>
          <w:lang w:val="pt-BR"/>
        </w:rPr>
      </w:pPr>
      <w:r>
        <w:rPr>
          <w:rFonts w:ascii="Times New Roman" w:hAnsi="Times New Roman" w:cs="Times New Roman"/>
          <w:bCs/>
          <w:sz w:val="24"/>
          <w:szCs w:val="24"/>
          <w:u w:val="none"/>
          <w:lang w:val="pt-BR"/>
        </w:rPr>
        <w:t>Ghaldaqstant fuq dak suindikat, l-Awtorita` appellata qeghda umilment titlob lil dan l-Onor. Tribunal sabiex tichad l-appell odjern.</w:t>
      </w:r>
    </w:p>
    <w:p w14:paraId="7F7DA297" w14:textId="77777777" w:rsidR="002D3EDA" w:rsidRPr="00AD45DC" w:rsidRDefault="002D3EDA" w:rsidP="002D3EDA">
      <w:pPr>
        <w:pStyle w:val="ListParagraph"/>
        <w:spacing w:line="360" w:lineRule="auto"/>
        <w:jc w:val="both"/>
        <w:rPr>
          <w:rFonts w:ascii="Times New Roman" w:hAnsi="Times New Roman" w:cs="Times New Roman"/>
          <w:bCs/>
          <w:sz w:val="24"/>
          <w:szCs w:val="24"/>
          <w:u w:val="none"/>
          <w:lang w:val="pt-BR"/>
        </w:rPr>
      </w:pPr>
      <w:r w:rsidRPr="00AD45DC">
        <w:rPr>
          <w:rFonts w:ascii="Times New Roman" w:hAnsi="Times New Roman" w:cs="Times New Roman"/>
          <w:bCs/>
          <w:sz w:val="24"/>
          <w:szCs w:val="24"/>
          <w:u w:val="none"/>
          <w:lang w:val="pt-BR"/>
        </w:rPr>
        <w:t xml:space="preserve"> </w:t>
      </w:r>
    </w:p>
    <w:p w14:paraId="11D36661" w14:textId="77777777" w:rsidR="002D3EDA" w:rsidRPr="002D3EDA" w:rsidRDefault="002D3EDA" w:rsidP="002D3EDA">
      <w:pPr>
        <w:spacing w:line="360" w:lineRule="auto"/>
        <w:jc w:val="both"/>
        <w:rPr>
          <w:rFonts w:ascii="Times New Roman" w:hAnsi="Times New Roman" w:cs="Times New Roman"/>
          <w:bCs/>
          <w:sz w:val="24"/>
          <w:szCs w:val="24"/>
          <w:u w:val="none"/>
          <w:lang w:val="pt-BR"/>
        </w:rPr>
      </w:pPr>
      <w:r w:rsidRPr="007E3638">
        <w:rPr>
          <w:rFonts w:ascii="Times New Roman" w:hAnsi="Times New Roman" w:cs="Times New Roman"/>
          <w:bCs/>
          <w:sz w:val="24"/>
          <w:szCs w:val="24"/>
          <w:u w:val="none"/>
          <w:lang w:val="pt-BR"/>
        </w:rPr>
        <w:t>Illi t-Tribunal jinnota li l-ewwel zewg talbiet gew diga` sorvolati u dana billi</w:t>
      </w:r>
      <w:r w:rsidRPr="00AD45DC">
        <w:rPr>
          <w:rFonts w:ascii="Times New Roman" w:hAnsi="Times New Roman" w:cs="Times New Roman"/>
          <w:bCs/>
          <w:sz w:val="24"/>
          <w:szCs w:val="24"/>
          <w:u w:val="none"/>
          <w:lang w:val="pt-BR"/>
        </w:rPr>
        <w:t xml:space="preserve">, kif fil-fatt gie verbalizzat fit-3 t’Ottubru, 2024, r-rapprezentanti tal-Awtorita` acceda fuq il-post, ikkonferma li </w:t>
      </w:r>
      <w:r w:rsidRPr="00AD45DC">
        <w:rPr>
          <w:rFonts w:ascii="Times New Roman" w:hAnsi="Times New Roman" w:cs="Times New Roman"/>
          <w:bCs/>
          <w:i/>
          <w:iCs/>
          <w:sz w:val="24"/>
          <w:szCs w:val="24"/>
          <w:u w:val="none"/>
          <w:lang w:val="pt-BR"/>
        </w:rPr>
        <w:t>bracing</w:t>
      </w:r>
      <w:r w:rsidRPr="00AD45DC">
        <w:rPr>
          <w:rFonts w:ascii="Times New Roman" w:hAnsi="Times New Roman" w:cs="Times New Roman"/>
          <w:bCs/>
          <w:sz w:val="24"/>
          <w:szCs w:val="24"/>
          <w:u w:val="none"/>
          <w:lang w:val="pt-BR"/>
        </w:rPr>
        <w:t xml:space="preserve"> ma kienx hemm</w:t>
      </w:r>
      <w:r>
        <w:rPr>
          <w:rFonts w:ascii="Times New Roman" w:hAnsi="Times New Roman" w:cs="Times New Roman"/>
          <w:bCs/>
          <w:sz w:val="24"/>
          <w:szCs w:val="24"/>
          <w:u w:val="none"/>
          <w:lang w:val="pt-BR"/>
        </w:rPr>
        <w:t xml:space="preserve"> (minkejja li dawn kienu mehtiega skont il-</w:t>
      </w:r>
      <w:r w:rsidRPr="00157F8C">
        <w:rPr>
          <w:rFonts w:ascii="Times New Roman" w:hAnsi="Times New Roman" w:cs="Times New Roman"/>
          <w:bCs/>
          <w:i/>
          <w:iCs/>
          <w:sz w:val="24"/>
          <w:szCs w:val="24"/>
          <w:u w:val="none"/>
          <w:lang w:val="pt-BR"/>
        </w:rPr>
        <w:t>method statement</w:t>
      </w:r>
      <w:r>
        <w:rPr>
          <w:rFonts w:ascii="Times New Roman" w:hAnsi="Times New Roman" w:cs="Times New Roman"/>
          <w:bCs/>
          <w:sz w:val="24"/>
          <w:szCs w:val="24"/>
          <w:u w:val="none"/>
          <w:lang w:val="pt-BR"/>
        </w:rPr>
        <w:t xml:space="preserve"> sottomess)</w:t>
      </w:r>
      <w:r w:rsidRPr="00AD45DC">
        <w:rPr>
          <w:rFonts w:ascii="Times New Roman" w:hAnsi="Times New Roman" w:cs="Times New Roman"/>
          <w:bCs/>
          <w:sz w:val="24"/>
          <w:szCs w:val="24"/>
          <w:u w:val="none"/>
          <w:lang w:val="pt-BR"/>
        </w:rPr>
        <w:t xml:space="preserve"> u bhala konsegwenza ta’ hekk inhareg </w:t>
      </w:r>
      <w:r w:rsidRPr="00157F8C">
        <w:rPr>
          <w:rFonts w:ascii="Times New Roman" w:hAnsi="Times New Roman" w:cs="Times New Roman"/>
          <w:bCs/>
          <w:i/>
          <w:iCs/>
          <w:sz w:val="24"/>
          <w:szCs w:val="24"/>
          <w:u w:val="none"/>
          <w:lang w:val="pt-BR"/>
        </w:rPr>
        <w:t>stop notice</w:t>
      </w:r>
      <w:r w:rsidRPr="00AD45DC">
        <w:rPr>
          <w:rFonts w:ascii="Times New Roman" w:hAnsi="Times New Roman" w:cs="Times New Roman"/>
          <w:bCs/>
          <w:sz w:val="24"/>
          <w:szCs w:val="24"/>
          <w:u w:val="none"/>
          <w:lang w:val="pt-BR"/>
        </w:rPr>
        <w:t xml:space="preserve"> u x-xogholijiet fuq is-sit waqfu. </w:t>
      </w:r>
      <w:r w:rsidRPr="002D3EDA">
        <w:rPr>
          <w:rFonts w:ascii="Times New Roman" w:hAnsi="Times New Roman" w:cs="Times New Roman"/>
          <w:bCs/>
          <w:sz w:val="24"/>
          <w:szCs w:val="24"/>
          <w:u w:val="none"/>
          <w:lang w:val="pt-BR"/>
        </w:rPr>
        <w:t>Fic-cirkostanzi, waqt l-istess seduta</w:t>
      </w:r>
      <w:r w:rsidRPr="007E3638">
        <w:rPr>
          <w:rFonts w:ascii="Times New Roman" w:hAnsi="Times New Roman" w:cs="Times New Roman"/>
          <w:bCs/>
          <w:sz w:val="24"/>
          <w:szCs w:val="24"/>
          <w:u w:val="none"/>
          <w:lang w:val="pt-BR"/>
        </w:rPr>
        <w:t xml:space="preserve"> it-Tribunal </w:t>
      </w:r>
      <w:r w:rsidRPr="002D3EDA">
        <w:rPr>
          <w:rFonts w:ascii="Times New Roman" w:hAnsi="Times New Roman" w:cs="Times New Roman"/>
          <w:bCs/>
          <w:sz w:val="24"/>
          <w:szCs w:val="24"/>
          <w:u w:val="none"/>
          <w:lang w:val="pt-BR"/>
        </w:rPr>
        <w:t xml:space="preserve">sab li t-talba ghal hrug ta’ ordni ta’ twaqqif tax-xoghol giet ezawrita. Prevja n-notifika tal-applikant, it-Tribunal ghadda sabiex sema’ x-xhieda </w:t>
      </w:r>
      <w:r w:rsidRPr="002D3EDA">
        <w:rPr>
          <w:rFonts w:ascii="Times New Roman" w:hAnsi="Times New Roman" w:cs="Times New Roman"/>
          <w:bCs/>
          <w:sz w:val="24"/>
          <w:szCs w:val="24"/>
          <w:u w:val="none"/>
          <w:lang w:val="pt-BR"/>
        </w:rPr>
        <w:lastRenderedPageBreak/>
        <w:t>u wkoll is-sottomissjonijiet relattivi ghall-appell u kwindi anke t-tieni talba giet debitament indirizzata u ezawrita.</w:t>
      </w:r>
    </w:p>
    <w:p w14:paraId="760B63E3" w14:textId="77777777" w:rsidR="002D3EDA" w:rsidRPr="007E3638" w:rsidRDefault="002D3EDA" w:rsidP="002D3EDA">
      <w:pPr>
        <w:spacing w:line="360" w:lineRule="auto"/>
        <w:jc w:val="both"/>
        <w:rPr>
          <w:rFonts w:ascii="Times New Roman" w:hAnsi="Times New Roman" w:cs="Times New Roman"/>
          <w:bCs/>
          <w:sz w:val="24"/>
          <w:szCs w:val="24"/>
          <w:u w:val="none"/>
          <w:lang w:val="pt-BR"/>
        </w:rPr>
      </w:pPr>
    </w:p>
    <w:p w14:paraId="2E03F4B3" w14:textId="77777777" w:rsidR="002D3EDA" w:rsidRPr="002D3EDA" w:rsidRDefault="002D3EDA" w:rsidP="002D3EDA">
      <w:pPr>
        <w:spacing w:line="360" w:lineRule="auto"/>
        <w:jc w:val="both"/>
        <w:rPr>
          <w:rFonts w:ascii="Times New Roman" w:hAnsi="Times New Roman" w:cs="Times New Roman"/>
          <w:bCs/>
          <w:sz w:val="24"/>
          <w:szCs w:val="24"/>
          <w:u w:val="none"/>
          <w:lang w:val="pt-BR"/>
        </w:rPr>
      </w:pPr>
      <w:r w:rsidRPr="007E3638">
        <w:rPr>
          <w:rFonts w:ascii="Times New Roman" w:hAnsi="Times New Roman" w:cs="Times New Roman"/>
          <w:bCs/>
          <w:sz w:val="24"/>
          <w:szCs w:val="24"/>
          <w:u w:val="none"/>
          <w:lang w:val="pt-BR"/>
        </w:rPr>
        <w:t>Jifdal allura li jigi determinat jekk hemmx lok li</w:t>
      </w:r>
      <w:r w:rsidRPr="002D3EDA">
        <w:rPr>
          <w:rFonts w:ascii="Times New Roman" w:hAnsi="Times New Roman" w:cs="Times New Roman"/>
          <w:bCs/>
          <w:sz w:val="24"/>
          <w:szCs w:val="24"/>
          <w:u w:val="none"/>
          <w:lang w:val="pt-BR"/>
        </w:rPr>
        <w:t>, skont it-tielet talba, it-Tribunal jordna li l-</w:t>
      </w:r>
      <w:r w:rsidRPr="002D3EDA">
        <w:rPr>
          <w:rFonts w:ascii="Times New Roman" w:hAnsi="Times New Roman" w:cs="Times New Roman"/>
          <w:bCs/>
          <w:i/>
          <w:iCs/>
          <w:sz w:val="24"/>
          <w:szCs w:val="24"/>
          <w:u w:val="none"/>
          <w:lang w:val="pt-BR"/>
        </w:rPr>
        <w:t>method statement</w:t>
      </w:r>
      <w:r w:rsidRPr="002D3EDA">
        <w:rPr>
          <w:rFonts w:ascii="Times New Roman" w:hAnsi="Times New Roman" w:cs="Times New Roman"/>
          <w:bCs/>
          <w:sz w:val="24"/>
          <w:szCs w:val="24"/>
          <w:u w:val="none"/>
          <w:lang w:val="pt-BR"/>
        </w:rPr>
        <w:t xml:space="preserve"> kif suggerit mill-perit Christian Buhagiar jigi approvat bhala dak il-</w:t>
      </w:r>
      <w:r w:rsidRPr="002D3EDA">
        <w:rPr>
          <w:rFonts w:ascii="Times New Roman" w:hAnsi="Times New Roman" w:cs="Times New Roman"/>
          <w:bCs/>
          <w:i/>
          <w:iCs/>
          <w:sz w:val="24"/>
          <w:szCs w:val="24"/>
          <w:u w:val="none"/>
          <w:lang w:val="pt-BR"/>
        </w:rPr>
        <w:t>method statement</w:t>
      </w:r>
      <w:r w:rsidRPr="002D3EDA">
        <w:rPr>
          <w:rFonts w:ascii="Times New Roman" w:hAnsi="Times New Roman" w:cs="Times New Roman"/>
          <w:bCs/>
          <w:sz w:val="24"/>
          <w:szCs w:val="24"/>
          <w:u w:val="none"/>
          <w:lang w:val="pt-BR"/>
        </w:rPr>
        <w:t xml:space="preserve"> li fuqu ghadhom isiru x-xogholijiet</w:t>
      </w:r>
      <w:r w:rsidRPr="007E3638">
        <w:rPr>
          <w:rFonts w:ascii="Times New Roman" w:hAnsi="Times New Roman" w:cs="Times New Roman"/>
          <w:bCs/>
          <w:sz w:val="24"/>
          <w:szCs w:val="24"/>
          <w:u w:val="none"/>
          <w:lang w:val="pt-BR"/>
        </w:rPr>
        <w:t xml:space="preserve">. </w:t>
      </w:r>
    </w:p>
    <w:p w14:paraId="68CF4CF8" w14:textId="77777777" w:rsidR="002D3EDA" w:rsidRPr="002D3EDA" w:rsidRDefault="002D3EDA" w:rsidP="002D3EDA">
      <w:pPr>
        <w:pStyle w:val="ListParagraph"/>
        <w:spacing w:line="360" w:lineRule="auto"/>
        <w:jc w:val="both"/>
        <w:rPr>
          <w:rFonts w:ascii="Times New Roman" w:hAnsi="Times New Roman" w:cs="Times New Roman"/>
          <w:bCs/>
          <w:sz w:val="24"/>
          <w:szCs w:val="24"/>
          <w:u w:val="none"/>
          <w:lang w:val="pt-BR"/>
        </w:rPr>
      </w:pPr>
      <w:r w:rsidRPr="002D3EDA">
        <w:rPr>
          <w:rFonts w:ascii="Times New Roman" w:hAnsi="Times New Roman" w:cs="Times New Roman"/>
          <w:bCs/>
          <w:sz w:val="24"/>
          <w:szCs w:val="24"/>
          <w:u w:val="none"/>
          <w:lang w:val="pt-BR"/>
        </w:rPr>
        <w:t xml:space="preserve"> </w:t>
      </w:r>
    </w:p>
    <w:p w14:paraId="73C8AD0B" w14:textId="77777777" w:rsidR="002D3EDA" w:rsidRPr="002D3EDA" w:rsidRDefault="002D3EDA" w:rsidP="002D3EDA">
      <w:pPr>
        <w:spacing w:line="360" w:lineRule="auto"/>
        <w:jc w:val="both"/>
        <w:rPr>
          <w:rFonts w:ascii="Times New Roman" w:hAnsi="Times New Roman" w:cs="Times New Roman"/>
          <w:bCs/>
          <w:sz w:val="24"/>
          <w:szCs w:val="24"/>
          <w:u w:val="none"/>
          <w:lang w:val="pt-BR"/>
        </w:rPr>
      </w:pPr>
      <w:r w:rsidRPr="007E3638">
        <w:rPr>
          <w:rFonts w:ascii="Times New Roman" w:hAnsi="Times New Roman" w:cs="Times New Roman"/>
          <w:bCs/>
          <w:sz w:val="24"/>
          <w:szCs w:val="24"/>
          <w:u w:val="none"/>
          <w:lang w:val="pt-BR"/>
        </w:rPr>
        <w:t xml:space="preserve">Illi permezz tar-rikors </w:t>
      </w:r>
      <w:r w:rsidRPr="002D3EDA">
        <w:rPr>
          <w:rFonts w:ascii="Times New Roman" w:hAnsi="Times New Roman" w:cs="Times New Roman"/>
          <w:bCs/>
          <w:sz w:val="24"/>
          <w:szCs w:val="24"/>
          <w:u w:val="none"/>
          <w:lang w:val="pt-BR"/>
        </w:rPr>
        <w:t xml:space="preserve">taghha prezentat fil-mori tal-appell </w:t>
      </w:r>
      <w:r w:rsidRPr="007E3638">
        <w:rPr>
          <w:rFonts w:ascii="Times New Roman" w:hAnsi="Times New Roman" w:cs="Times New Roman"/>
          <w:bCs/>
          <w:sz w:val="24"/>
          <w:szCs w:val="24"/>
          <w:u w:val="none"/>
          <w:lang w:val="pt-BR"/>
        </w:rPr>
        <w:t>l-istess Awtorita` talbet is-sejha fil-kawza tal-applikant u din it-talba giet mil</w:t>
      </w:r>
      <w:r w:rsidRPr="002D3EDA">
        <w:rPr>
          <w:rFonts w:ascii="Times New Roman" w:hAnsi="Times New Roman" w:cs="Times New Roman"/>
          <w:bCs/>
          <w:sz w:val="24"/>
          <w:szCs w:val="24"/>
          <w:u w:val="none"/>
          <w:lang w:val="pt-BR"/>
        </w:rPr>
        <w:t>q</w:t>
      </w:r>
      <w:r w:rsidRPr="007E3638">
        <w:rPr>
          <w:rFonts w:ascii="Times New Roman" w:hAnsi="Times New Roman" w:cs="Times New Roman"/>
          <w:bCs/>
          <w:sz w:val="24"/>
          <w:szCs w:val="24"/>
          <w:u w:val="none"/>
          <w:lang w:val="pt-BR"/>
        </w:rPr>
        <w:t>ugha</w:t>
      </w:r>
      <w:r w:rsidRPr="002D3EDA">
        <w:rPr>
          <w:rFonts w:ascii="Times New Roman" w:hAnsi="Times New Roman" w:cs="Times New Roman"/>
          <w:bCs/>
          <w:sz w:val="24"/>
          <w:szCs w:val="24"/>
          <w:u w:val="none"/>
          <w:lang w:val="pt-BR"/>
        </w:rPr>
        <w:t xml:space="preserve"> waqt is-seduta tal-24 ta’ Settembru, 2024</w:t>
      </w:r>
      <w:r w:rsidRPr="007E3638">
        <w:rPr>
          <w:rFonts w:ascii="Times New Roman" w:hAnsi="Times New Roman" w:cs="Times New Roman"/>
          <w:bCs/>
          <w:sz w:val="24"/>
          <w:szCs w:val="24"/>
          <w:u w:val="none"/>
          <w:lang w:val="pt-BR"/>
        </w:rPr>
        <w:t>, l-applikant gie notifikat imma dan baqa’ ma wegibx ghall-appell la personalment u lanqas tramite rapprezentat legali jew perit tieghu</w:t>
      </w:r>
      <w:r w:rsidRPr="002D3EDA">
        <w:rPr>
          <w:rFonts w:ascii="Times New Roman" w:hAnsi="Times New Roman" w:cs="Times New Roman"/>
          <w:bCs/>
          <w:sz w:val="24"/>
          <w:szCs w:val="24"/>
          <w:u w:val="none"/>
          <w:lang w:val="pt-BR"/>
        </w:rPr>
        <w:t xml:space="preserve"> u lanqas ma ppartecipa bl-ebda mod fih</w:t>
      </w:r>
      <w:r w:rsidRPr="007E3638">
        <w:rPr>
          <w:rFonts w:ascii="Times New Roman" w:hAnsi="Times New Roman" w:cs="Times New Roman"/>
          <w:bCs/>
          <w:sz w:val="24"/>
          <w:szCs w:val="24"/>
          <w:u w:val="none"/>
          <w:lang w:val="pt-BR"/>
        </w:rPr>
        <w:t xml:space="preserve">. </w:t>
      </w:r>
    </w:p>
    <w:p w14:paraId="74A36EDC" w14:textId="77777777" w:rsidR="002D3EDA" w:rsidRPr="007E3638" w:rsidRDefault="002D3EDA" w:rsidP="002D3EDA">
      <w:pPr>
        <w:spacing w:line="360" w:lineRule="auto"/>
        <w:jc w:val="both"/>
        <w:rPr>
          <w:rFonts w:ascii="Times New Roman" w:hAnsi="Times New Roman" w:cs="Times New Roman"/>
          <w:bCs/>
          <w:sz w:val="24"/>
          <w:szCs w:val="24"/>
          <w:u w:val="none"/>
          <w:lang w:val="pt-BR"/>
        </w:rPr>
      </w:pPr>
    </w:p>
    <w:p w14:paraId="3CE0F578" w14:textId="77777777" w:rsidR="002D3EDA" w:rsidRDefault="002D3EDA" w:rsidP="002D3EDA">
      <w:pPr>
        <w:spacing w:line="360" w:lineRule="auto"/>
        <w:jc w:val="both"/>
        <w:rPr>
          <w:rFonts w:ascii="Times New Roman" w:hAnsi="Times New Roman" w:cs="Times New Roman"/>
          <w:bCs/>
          <w:sz w:val="24"/>
          <w:szCs w:val="24"/>
          <w:u w:val="none"/>
          <w:lang w:val="en-GB"/>
        </w:rPr>
      </w:pPr>
      <w:r w:rsidRPr="007E3638">
        <w:rPr>
          <w:rFonts w:ascii="Times New Roman" w:hAnsi="Times New Roman" w:cs="Times New Roman"/>
          <w:bCs/>
          <w:sz w:val="24"/>
          <w:szCs w:val="24"/>
          <w:u w:val="none"/>
          <w:lang w:val="en-GB"/>
        </w:rPr>
        <w:t xml:space="preserve">It-Tribunal </w:t>
      </w:r>
      <w:proofErr w:type="spellStart"/>
      <w:r w:rsidRPr="007E3638">
        <w:rPr>
          <w:rFonts w:ascii="Times New Roman" w:hAnsi="Times New Roman" w:cs="Times New Roman"/>
          <w:bCs/>
          <w:sz w:val="24"/>
          <w:szCs w:val="24"/>
          <w:u w:val="none"/>
          <w:lang w:val="en-GB"/>
        </w:rPr>
        <w:t>jinnota</w:t>
      </w:r>
      <w:proofErr w:type="spellEnd"/>
      <w:r w:rsidRPr="007E3638">
        <w:rPr>
          <w:rFonts w:ascii="Times New Roman" w:hAnsi="Times New Roman" w:cs="Times New Roman"/>
          <w:bCs/>
          <w:sz w:val="24"/>
          <w:szCs w:val="24"/>
          <w:u w:val="none"/>
          <w:lang w:val="en-GB"/>
        </w:rPr>
        <w:t xml:space="preserve"> l-</w:t>
      </w:r>
      <w:r w:rsidRPr="007E3638">
        <w:rPr>
          <w:rFonts w:ascii="Times New Roman" w:hAnsi="Times New Roman" w:cs="Times New Roman"/>
          <w:bCs/>
          <w:i/>
          <w:iCs/>
          <w:sz w:val="24"/>
          <w:szCs w:val="24"/>
          <w:u w:val="none"/>
          <w:lang w:val="en-GB"/>
        </w:rPr>
        <w:t>metho</w:t>
      </w:r>
      <w:r w:rsidRPr="00244D67">
        <w:rPr>
          <w:rFonts w:ascii="Times New Roman" w:hAnsi="Times New Roman" w:cs="Times New Roman"/>
          <w:bCs/>
          <w:i/>
          <w:iCs/>
          <w:sz w:val="24"/>
          <w:szCs w:val="24"/>
          <w:u w:val="none"/>
          <w:lang w:val="en-GB"/>
        </w:rPr>
        <w:t>d</w:t>
      </w:r>
      <w:r w:rsidRPr="007E3638">
        <w:rPr>
          <w:rFonts w:ascii="Times New Roman" w:hAnsi="Times New Roman" w:cs="Times New Roman"/>
          <w:bCs/>
          <w:i/>
          <w:iCs/>
          <w:sz w:val="24"/>
          <w:szCs w:val="24"/>
          <w:u w:val="none"/>
          <w:lang w:val="en-GB"/>
        </w:rPr>
        <w:t xml:space="preserve"> statement for demolition works</w:t>
      </w:r>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datat</w:t>
      </w:r>
      <w:proofErr w:type="spellEnd"/>
      <w:r w:rsidRPr="007E3638">
        <w:rPr>
          <w:rFonts w:ascii="Times New Roman" w:hAnsi="Times New Roman" w:cs="Times New Roman"/>
          <w:bCs/>
          <w:sz w:val="24"/>
          <w:szCs w:val="24"/>
          <w:u w:val="none"/>
          <w:lang w:val="en-GB"/>
        </w:rPr>
        <w:t xml:space="preserve"> 1 </w:t>
      </w:r>
      <w:proofErr w:type="spellStart"/>
      <w:r w:rsidRPr="007E3638">
        <w:rPr>
          <w:rFonts w:ascii="Times New Roman" w:hAnsi="Times New Roman" w:cs="Times New Roman"/>
          <w:bCs/>
          <w:sz w:val="24"/>
          <w:szCs w:val="24"/>
          <w:u w:val="none"/>
          <w:lang w:val="en-GB"/>
        </w:rPr>
        <w:t>t’Awwissu</w:t>
      </w:r>
      <w:proofErr w:type="spellEnd"/>
      <w:r w:rsidRPr="007E3638">
        <w:rPr>
          <w:rFonts w:ascii="Times New Roman" w:hAnsi="Times New Roman" w:cs="Times New Roman"/>
          <w:bCs/>
          <w:sz w:val="24"/>
          <w:szCs w:val="24"/>
          <w:u w:val="none"/>
          <w:lang w:val="en-GB"/>
        </w:rPr>
        <w:t xml:space="preserve">, 2024 </w:t>
      </w:r>
      <w:proofErr w:type="spellStart"/>
      <w:r w:rsidRPr="007E3638">
        <w:rPr>
          <w:rFonts w:ascii="Times New Roman" w:hAnsi="Times New Roman" w:cs="Times New Roman"/>
          <w:bCs/>
          <w:sz w:val="24"/>
          <w:szCs w:val="24"/>
          <w:u w:val="none"/>
          <w:lang w:val="en-GB"/>
        </w:rPr>
        <w:t>jipprovdi</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testwalment</w:t>
      </w:r>
      <w:proofErr w:type="spellEnd"/>
      <w:r w:rsidRPr="007E3638">
        <w:rPr>
          <w:rFonts w:ascii="Times New Roman" w:hAnsi="Times New Roman" w:cs="Times New Roman"/>
          <w:bCs/>
          <w:sz w:val="24"/>
          <w:szCs w:val="24"/>
          <w:u w:val="none"/>
          <w:lang w:val="en-GB"/>
        </w:rPr>
        <w:t xml:space="preserve"> is-</w:t>
      </w:r>
      <w:proofErr w:type="spellStart"/>
      <w:r w:rsidRPr="007E3638">
        <w:rPr>
          <w:rFonts w:ascii="Times New Roman" w:hAnsi="Times New Roman" w:cs="Times New Roman"/>
          <w:bCs/>
          <w:sz w:val="24"/>
          <w:szCs w:val="24"/>
          <w:u w:val="none"/>
          <w:lang w:val="en-GB"/>
        </w:rPr>
        <w:t>segwenti</w:t>
      </w:r>
      <w:proofErr w:type="spellEnd"/>
      <w:r w:rsidRPr="007E3638">
        <w:rPr>
          <w:rFonts w:ascii="Times New Roman" w:hAnsi="Times New Roman" w:cs="Times New Roman"/>
          <w:bCs/>
          <w:sz w:val="24"/>
          <w:szCs w:val="24"/>
          <w:u w:val="none"/>
          <w:lang w:val="en-GB"/>
        </w:rPr>
        <w:t xml:space="preserve">:  </w:t>
      </w:r>
    </w:p>
    <w:p w14:paraId="1D35C6B3" w14:textId="77777777" w:rsidR="002D3EDA" w:rsidRDefault="002D3EDA" w:rsidP="002D3EDA">
      <w:pPr>
        <w:spacing w:line="360" w:lineRule="auto"/>
        <w:jc w:val="both"/>
        <w:rPr>
          <w:rFonts w:ascii="Times New Roman" w:hAnsi="Times New Roman" w:cs="Times New Roman"/>
          <w:bCs/>
          <w:sz w:val="24"/>
          <w:szCs w:val="24"/>
          <w:u w:val="none"/>
          <w:lang w:val="en-GB"/>
        </w:rPr>
      </w:pPr>
    </w:p>
    <w:p w14:paraId="33148D28" w14:textId="77777777" w:rsidR="002D3EDA" w:rsidRPr="007E45E7" w:rsidRDefault="002D3EDA" w:rsidP="002D3EDA">
      <w:pPr>
        <w:spacing w:line="360" w:lineRule="auto"/>
        <w:ind w:left="567" w:right="521"/>
        <w:jc w:val="both"/>
        <w:rPr>
          <w:rFonts w:ascii="Times New Roman" w:hAnsi="Times New Roman" w:cs="Times New Roman"/>
          <w:bCs/>
          <w:i/>
          <w:iCs/>
          <w:sz w:val="24"/>
          <w:szCs w:val="24"/>
          <w:u w:val="none"/>
          <w:lang w:val="en-GB"/>
        </w:rPr>
      </w:pPr>
      <w:r w:rsidRPr="007E45E7">
        <w:rPr>
          <w:rFonts w:ascii="Times New Roman" w:hAnsi="Times New Roman" w:cs="Times New Roman"/>
          <w:bCs/>
          <w:i/>
          <w:iCs/>
          <w:sz w:val="24"/>
          <w:szCs w:val="24"/>
          <w:u w:val="none"/>
          <w:lang w:val="en-GB"/>
        </w:rPr>
        <w:t xml:space="preserve">However, the existing wooden beams currently supporting the slab will remain in place during excavation to provide </w:t>
      </w:r>
      <w:proofErr w:type="spellStart"/>
      <w:r w:rsidRPr="007E45E7">
        <w:rPr>
          <w:rFonts w:ascii="Times New Roman" w:hAnsi="Times New Roman" w:cs="Times New Roman"/>
          <w:bCs/>
          <w:i/>
          <w:iCs/>
          <w:sz w:val="24"/>
          <w:szCs w:val="24"/>
          <w:u w:val="none"/>
          <w:lang w:val="en-GB"/>
        </w:rPr>
        <w:t>leatheral</w:t>
      </w:r>
      <w:proofErr w:type="spellEnd"/>
      <w:r w:rsidRPr="007E45E7">
        <w:rPr>
          <w:rFonts w:ascii="Times New Roman" w:hAnsi="Times New Roman" w:cs="Times New Roman"/>
          <w:bCs/>
          <w:i/>
          <w:iCs/>
          <w:sz w:val="24"/>
          <w:szCs w:val="24"/>
          <w:u w:val="none"/>
          <w:lang w:val="en-GB"/>
        </w:rPr>
        <w:t xml:space="preserve"> (sic) stability to neighbouring properties.</w:t>
      </w:r>
    </w:p>
    <w:p w14:paraId="3677FFFD" w14:textId="77777777" w:rsidR="002D3EDA" w:rsidRPr="007E45E7" w:rsidRDefault="002D3EDA" w:rsidP="002D3EDA">
      <w:pPr>
        <w:spacing w:line="360" w:lineRule="auto"/>
        <w:ind w:left="567" w:right="521"/>
        <w:jc w:val="both"/>
        <w:rPr>
          <w:rFonts w:ascii="Times New Roman" w:hAnsi="Times New Roman" w:cs="Times New Roman"/>
          <w:bCs/>
          <w:i/>
          <w:iCs/>
          <w:sz w:val="24"/>
          <w:szCs w:val="24"/>
          <w:u w:val="none"/>
          <w:lang w:val="en-GB"/>
        </w:rPr>
      </w:pPr>
      <w:r w:rsidRPr="007E45E7">
        <w:rPr>
          <w:rFonts w:ascii="Times New Roman" w:hAnsi="Times New Roman" w:cs="Times New Roman"/>
          <w:bCs/>
          <w:i/>
          <w:iCs/>
          <w:sz w:val="24"/>
          <w:szCs w:val="24"/>
          <w:u w:val="none"/>
          <w:lang w:val="en-GB"/>
        </w:rPr>
        <w:t xml:space="preserve">Additional bracing with at (sic) the abutment of the beams will be required as provided in the below detail to enhance the connection between the wooden beams and the party walls. </w:t>
      </w:r>
    </w:p>
    <w:p w14:paraId="34A45930" w14:textId="77777777" w:rsidR="002D3EDA" w:rsidRPr="007E45E7" w:rsidRDefault="002D3EDA" w:rsidP="002D3EDA">
      <w:pPr>
        <w:spacing w:line="360" w:lineRule="auto"/>
        <w:ind w:left="567" w:right="521"/>
        <w:jc w:val="both"/>
        <w:rPr>
          <w:rFonts w:ascii="Times New Roman" w:hAnsi="Times New Roman" w:cs="Times New Roman"/>
          <w:bCs/>
          <w:i/>
          <w:iCs/>
          <w:sz w:val="24"/>
          <w:szCs w:val="24"/>
          <w:u w:val="none"/>
          <w:lang w:val="en-GB"/>
        </w:rPr>
      </w:pPr>
      <w:r w:rsidRPr="007E45E7">
        <w:rPr>
          <w:rFonts w:ascii="Times New Roman" w:hAnsi="Times New Roman" w:cs="Times New Roman"/>
          <w:bCs/>
          <w:i/>
          <w:iCs/>
          <w:sz w:val="24"/>
          <w:szCs w:val="24"/>
          <w:u w:val="none"/>
          <w:lang w:val="en-GB"/>
        </w:rPr>
        <w:t xml:space="preserve">These beams will be removed by cutting them during after (sic) the excavation is complete. </w:t>
      </w:r>
    </w:p>
    <w:p w14:paraId="1FFE5CD5" w14:textId="77777777" w:rsidR="002D3EDA" w:rsidRDefault="002D3EDA" w:rsidP="002D3EDA">
      <w:pPr>
        <w:spacing w:line="360" w:lineRule="auto"/>
        <w:jc w:val="both"/>
        <w:rPr>
          <w:rFonts w:ascii="Times New Roman" w:hAnsi="Times New Roman" w:cs="Times New Roman"/>
          <w:bCs/>
          <w:sz w:val="24"/>
          <w:szCs w:val="24"/>
          <w:u w:val="none"/>
          <w:lang w:val="en-GB"/>
        </w:rPr>
      </w:pPr>
    </w:p>
    <w:p w14:paraId="7C3C1B69" w14:textId="77777777" w:rsidR="002D3EDA" w:rsidRPr="007E3638" w:rsidRDefault="002D3EDA" w:rsidP="002D3EDA">
      <w:pPr>
        <w:spacing w:line="360" w:lineRule="auto"/>
        <w:jc w:val="both"/>
        <w:rPr>
          <w:rFonts w:ascii="Times New Roman" w:hAnsi="Times New Roman" w:cs="Times New Roman"/>
          <w:bCs/>
          <w:sz w:val="24"/>
          <w:szCs w:val="24"/>
          <w:u w:val="none"/>
          <w:lang w:val="en-GB"/>
        </w:rPr>
      </w:pPr>
      <w:proofErr w:type="spellStart"/>
      <w:r w:rsidRPr="007E3638">
        <w:rPr>
          <w:rFonts w:ascii="Times New Roman" w:hAnsi="Times New Roman" w:cs="Times New Roman"/>
          <w:bCs/>
          <w:sz w:val="24"/>
          <w:szCs w:val="24"/>
          <w:u w:val="none"/>
          <w:lang w:val="en-GB"/>
        </w:rPr>
        <w:t>Apparti</w:t>
      </w:r>
      <w:proofErr w:type="spellEnd"/>
      <w:r w:rsidRPr="007E3638">
        <w:rPr>
          <w:rFonts w:ascii="Times New Roman" w:hAnsi="Times New Roman" w:cs="Times New Roman"/>
          <w:bCs/>
          <w:sz w:val="24"/>
          <w:szCs w:val="24"/>
          <w:u w:val="none"/>
          <w:lang w:val="en-GB"/>
        </w:rPr>
        <w:t xml:space="preserve"> l-</w:t>
      </w:r>
      <w:proofErr w:type="spellStart"/>
      <w:r w:rsidRPr="007E3638">
        <w:rPr>
          <w:rFonts w:ascii="Times New Roman" w:hAnsi="Times New Roman" w:cs="Times New Roman"/>
          <w:bCs/>
          <w:sz w:val="24"/>
          <w:szCs w:val="24"/>
          <w:u w:val="none"/>
          <w:lang w:val="en-GB"/>
        </w:rPr>
        <w:t>izbalji</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evidenti</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fis-sintassi</w:t>
      </w:r>
      <w:proofErr w:type="spellEnd"/>
      <w:r w:rsidRPr="007E3638">
        <w:rPr>
          <w:rFonts w:ascii="Times New Roman" w:hAnsi="Times New Roman" w:cs="Times New Roman"/>
          <w:bCs/>
          <w:sz w:val="24"/>
          <w:szCs w:val="24"/>
          <w:u w:val="none"/>
          <w:lang w:val="en-GB"/>
        </w:rPr>
        <w:t xml:space="preserve">, it-Tribunal </w:t>
      </w:r>
      <w:proofErr w:type="spellStart"/>
      <w:r w:rsidRPr="007E3638">
        <w:rPr>
          <w:rFonts w:ascii="Times New Roman" w:hAnsi="Times New Roman" w:cs="Times New Roman"/>
          <w:bCs/>
          <w:sz w:val="24"/>
          <w:szCs w:val="24"/>
          <w:u w:val="none"/>
          <w:lang w:val="en-GB"/>
        </w:rPr>
        <w:t>jinnota</w:t>
      </w:r>
      <w:proofErr w:type="spellEnd"/>
      <w:r w:rsidRPr="007E3638">
        <w:rPr>
          <w:rFonts w:ascii="Times New Roman" w:hAnsi="Times New Roman" w:cs="Times New Roman"/>
          <w:bCs/>
          <w:sz w:val="24"/>
          <w:szCs w:val="24"/>
          <w:u w:val="none"/>
          <w:lang w:val="en-GB"/>
        </w:rPr>
        <w:t xml:space="preserve"> li </w:t>
      </w:r>
      <w:proofErr w:type="spellStart"/>
      <w:r w:rsidRPr="007E3638">
        <w:rPr>
          <w:rFonts w:ascii="Times New Roman" w:hAnsi="Times New Roman" w:cs="Times New Roman"/>
          <w:bCs/>
          <w:sz w:val="24"/>
          <w:szCs w:val="24"/>
          <w:u w:val="none"/>
          <w:lang w:val="en-GB"/>
        </w:rPr>
        <w:t>anke</w:t>
      </w:r>
      <w:proofErr w:type="spellEnd"/>
      <w:r w:rsidRPr="007E3638">
        <w:rPr>
          <w:rFonts w:ascii="Times New Roman" w:hAnsi="Times New Roman" w:cs="Times New Roman"/>
          <w:bCs/>
          <w:sz w:val="24"/>
          <w:szCs w:val="24"/>
          <w:u w:val="none"/>
          <w:lang w:val="en-GB"/>
        </w:rPr>
        <w:t xml:space="preserve"> l-</w:t>
      </w:r>
      <w:proofErr w:type="spellStart"/>
      <w:r w:rsidRPr="007E3638">
        <w:rPr>
          <w:rFonts w:ascii="Times New Roman" w:hAnsi="Times New Roman" w:cs="Times New Roman"/>
          <w:bCs/>
          <w:sz w:val="24"/>
          <w:szCs w:val="24"/>
          <w:u w:val="none"/>
          <w:lang w:val="en-GB"/>
        </w:rPr>
        <w:t>istess</w:t>
      </w:r>
      <w:proofErr w:type="spellEnd"/>
      <w:r w:rsidRPr="007E3638">
        <w:rPr>
          <w:rFonts w:ascii="Times New Roman" w:hAnsi="Times New Roman" w:cs="Times New Roman"/>
          <w:bCs/>
          <w:sz w:val="24"/>
          <w:szCs w:val="24"/>
          <w:u w:val="none"/>
          <w:lang w:val="en-GB"/>
        </w:rPr>
        <w:t xml:space="preserve"> Perit </w:t>
      </w:r>
      <w:proofErr w:type="spellStart"/>
      <w:r w:rsidRPr="007E3638">
        <w:rPr>
          <w:rFonts w:ascii="Times New Roman" w:hAnsi="Times New Roman" w:cs="Times New Roman"/>
          <w:bCs/>
          <w:sz w:val="24"/>
          <w:szCs w:val="24"/>
          <w:u w:val="none"/>
          <w:lang w:val="en-GB"/>
        </w:rPr>
        <w:t>tekniku</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inkarigat</w:t>
      </w:r>
      <w:proofErr w:type="spellEnd"/>
      <w:r w:rsidRPr="007E3638">
        <w:rPr>
          <w:rFonts w:ascii="Times New Roman" w:hAnsi="Times New Roman" w:cs="Times New Roman"/>
          <w:bCs/>
          <w:sz w:val="24"/>
          <w:szCs w:val="24"/>
          <w:u w:val="none"/>
          <w:lang w:val="en-GB"/>
        </w:rPr>
        <w:t xml:space="preserve"> mill-</w:t>
      </w:r>
      <w:proofErr w:type="spellStart"/>
      <w:r w:rsidRPr="007E3638">
        <w:rPr>
          <w:rFonts w:ascii="Times New Roman" w:hAnsi="Times New Roman" w:cs="Times New Roman"/>
          <w:bCs/>
          <w:sz w:val="24"/>
          <w:szCs w:val="24"/>
          <w:u w:val="none"/>
          <w:lang w:val="en-GB"/>
        </w:rPr>
        <w:t>progett</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gharaf</w:t>
      </w:r>
      <w:proofErr w:type="spellEnd"/>
      <w:r w:rsidRPr="007E3638">
        <w:rPr>
          <w:rFonts w:ascii="Times New Roman" w:hAnsi="Times New Roman" w:cs="Times New Roman"/>
          <w:bCs/>
          <w:sz w:val="24"/>
          <w:szCs w:val="24"/>
          <w:u w:val="none"/>
          <w:lang w:val="en-GB"/>
        </w:rPr>
        <w:t xml:space="preserve"> il-</w:t>
      </w:r>
      <w:proofErr w:type="spellStart"/>
      <w:r w:rsidRPr="007E3638">
        <w:rPr>
          <w:rFonts w:ascii="Times New Roman" w:hAnsi="Times New Roman" w:cs="Times New Roman"/>
          <w:bCs/>
          <w:sz w:val="24"/>
          <w:szCs w:val="24"/>
          <w:u w:val="none"/>
          <w:lang w:val="en-GB"/>
        </w:rPr>
        <w:t>htiega</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tal</w:t>
      </w:r>
      <w:proofErr w:type="spellEnd"/>
      <w:r w:rsidRPr="007E3638">
        <w:rPr>
          <w:rFonts w:ascii="Times New Roman" w:hAnsi="Times New Roman" w:cs="Times New Roman"/>
          <w:bCs/>
          <w:sz w:val="24"/>
          <w:szCs w:val="24"/>
          <w:u w:val="none"/>
          <w:lang w:val="en-GB"/>
        </w:rPr>
        <w:t>-</w:t>
      </w:r>
      <w:r w:rsidRPr="007E3638">
        <w:rPr>
          <w:rFonts w:ascii="Times New Roman" w:hAnsi="Times New Roman" w:cs="Times New Roman"/>
          <w:bCs/>
          <w:i/>
          <w:iCs/>
          <w:sz w:val="24"/>
          <w:szCs w:val="24"/>
          <w:u w:val="none"/>
          <w:lang w:val="en-GB"/>
        </w:rPr>
        <w:t>braces</w:t>
      </w:r>
      <w:r w:rsidRPr="007E3638">
        <w:rPr>
          <w:rFonts w:ascii="Times New Roman" w:hAnsi="Times New Roman" w:cs="Times New Roman"/>
          <w:bCs/>
          <w:sz w:val="24"/>
          <w:szCs w:val="24"/>
          <w:u w:val="none"/>
          <w:lang w:val="en-GB"/>
        </w:rPr>
        <w:t xml:space="preserve"> ai </w:t>
      </w:r>
      <w:proofErr w:type="spellStart"/>
      <w:r w:rsidRPr="007E3638">
        <w:rPr>
          <w:rFonts w:ascii="Times New Roman" w:hAnsi="Times New Roman" w:cs="Times New Roman"/>
          <w:bCs/>
          <w:sz w:val="24"/>
          <w:szCs w:val="24"/>
          <w:u w:val="none"/>
          <w:lang w:val="en-GB"/>
        </w:rPr>
        <w:t>fini</w:t>
      </w:r>
      <w:proofErr w:type="spellEnd"/>
      <w:r w:rsidRPr="007E3638">
        <w:rPr>
          <w:rFonts w:ascii="Times New Roman" w:hAnsi="Times New Roman" w:cs="Times New Roman"/>
          <w:bCs/>
          <w:sz w:val="24"/>
          <w:szCs w:val="24"/>
          <w:u w:val="none"/>
          <w:lang w:val="en-GB"/>
        </w:rPr>
        <w:t xml:space="preserve"> ta’ support</w:t>
      </w:r>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testwalment</w:t>
      </w:r>
      <w:proofErr w:type="spellEnd"/>
      <w:r>
        <w:rPr>
          <w:rFonts w:ascii="Times New Roman" w:hAnsi="Times New Roman" w:cs="Times New Roman"/>
          <w:bCs/>
          <w:sz w:val="24"/>
          <w:szCs w:val="24"/>
          <w:u w:val="none"/>
          <w:lang w:val="en-GB"/>
        </w:rPr>
        <w:t xml:space="preserve"> “</w:t>
      </w:r>
      <w:r w:rsidRPr="003708BE">
        <w:rPr>
          <w:rFonts w:ascii="Times New Roman" w:hAnsi="Times New Roman" w:cs="Times New Roman"/>
          <w:bCs/>
          <w:i/>
          <w:iCs/>
          <w:sz w:val="24"/>
          <w:szCs w:val="24"/>
          <w:u w:val="none"/>
          <w:lang w:val="en-GB"/>
        </w:rPr>
        <w:t>to enhance the connection between the wooden beans and the party walls</w:t>
      </w:r>
      <w:r>
        <w:rPr>
          <w:rFonts w:ascii="Times New Roman" w:hAnsi="Times New Roman" w:cs="Times New Roman"/>
          <w:bCs/>
          <w:sz w:val="24"/>
          <w:szCs w:val="24"/>
          <w:u w:val="none"/>
          <w:lang w:val="en-GB"/>
        </w:rPr>
        <w:t>”)</w:t>
      </w:r>
      <w:r w:rsidRPr="007E3638">
        <w:rPr>
          <w:rFonts w:ascii="Times New Roman" w:hAnsi="Times New Roman" w:cs="Times New Roman"/>
          <w:bCs/>
          <w:sz w:val="24"/>
          <w:szCs w:val="24"/>
          <w:u w:val="none"/>
          <w:lang w:val="en-GB"/>
        </w:rPr>
        <w:t xml:space="preserve">. It-Tribunal </w:t>
      </w:r>
      <w:proofErr w:type="spellStart"/>
      <w:r w:rsidRPr="007E3638">
        <w:rPr>
          <w:rFonts w:ascii="Times New Roman" w:hAnsi="Times New Roman" w:cs="Times New Roman"/>
          <w:bCs/>
          <w:sz w:val="24"/>
          <w:szCs w:val="24"/>
          <w:u w:val="none"/>
          <w:lang w:val="en-GB"/>
        </w:rPr>
        <w:t>jifhem</w:t>
      </w:r>
      <w:proofErr w:type="spellEnd"/>
      <w:r w:rsidRPr="007E3638">
        <w:rPr>
          <w:rFonts w:ascii="Times New Roman" w:hAnsi="Times New Roman" w:cs="Times New Roman"/>
          <w:bCs/>
          <w:sz w:val="24"/>
          <w:szCs w:val="24"/>
          <w:u w:val="none"/>
          <w:lang w:val="en-GB"/>
        </w:rPr>
        <w:t xml:space="preserve"> li dawn il-</w:t>
      </w:r>
      <w:r w:rsidRPr="007E3638">
        <w:rPr>
          <w:rFonts w:ascii="Times New Roman" w:hAnsi="Times New Roman" w:cs="Times New Roman"/>
          <w:bCs/>
          <w:i/>
          <w:iCs/>
          <w:sz w:val="24"/>
          <w:szCs w:val="24"/>
          <w:u w:val="none"/>
          <w:lang w:val="en-GB"/>
        </w:rPr>
        <w:t>braces</w:t>
      </w:r>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kienu</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intizi</w:t>
      </w:r>
      <w:proofErr w:type="spellEnd"/>
      <w:r w:rsidRPr="007E3638">
        <w:rPr>
          <w:rFonts w:ascii="Times New Roman" w:hAnsi="Times New Roman" w:cs="Times New Roman"/>
          <w:bCs/>
          <w:sz w:val="24"/>
          <w:szCs w:val="24"/>
          <w:u w:val="none"/>
          <w:lang w:val="en-GB"/>
        </w:rPr>
        <w:t xml:space="preserve"> li </w:t>
      </w:r>
      <w:proofErr w:type="spellStart"/>
      <w:r w:rsidRPr="007E3638">
        <w:rPr>
          <w:rFonts w:ascii="Times New Roman" w:hAnsi="Times New Roman" w:cs="Times New Roman"/>
          <w:bCs/>
          <w:sz w:val="24"/>
          <w:szCs w:val="24"/>
          <w:u w:val="none"/>
          <w:lang w:val="en-GB"/>
        </w:rPr>
        <w:t>jibqghu</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stallati</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sakemm</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jispicca</w:t>
      </w:r>
      <w:proofErr w:type="spellEnd"/>
      <w:r w:rsidRPr="007E3638">
        <w:rPr>
          <w:rFonts w:ascii="Times New Roman" w:hAnsi="Times New Roman" w:cs="Times New Roman"/>
          <w:bCs/>
          <w:sz w:val="24"/>
          <w:szCs w:val="24"/>
          <w:u w:val="none"/>
          <w:lang w:val="en-GB"/>
        </w:rPr>
        <w:t xml:space="preserve"> l-</w:t>
      </w:r>
      <w:proofErr w:type="spellStart"/>
      <w:r w:rsidRPr="007E3638">
        <w:rPr>
          <w:rFonts w:ascii="Times New Roman" w:hAnsi="Times New Roman" w:cs="Times New Roman"/>
          <w:bCs/>
          <w:sz w:val="24"/>
          <w:szCs w:val="24"/>
          <w:u w:val="none"/>
          <w:lang w:val="en-GB"/>
        </w:rPr>
        <w:t>iskavar</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tas</w:t>
      </w:r>
      <w:proofErr w:type="spellEnd"/>
      <w:r w:rsidRPr="007E3638">
        <w:rPr>
          <w:rFonts w:ascii="Times New Roman" w:hAnsi="Times New Roman" w:cs="Times New Roman"/>
          <w:bCs/>
          <w:sz w:val="24"/>
          <w:szCs w:val="24"/>
          <w:u w:val="none"/>
          <w:lang w:val="en-GB"/>
        </w:rPr>
        <w:t>-sit</w:t>
      </w:r>
      <w:r>
        <w:rPr>
          <w:rFonts w:ascii="Times New Roman" w:hAnsi="Times New Roman" w:cs="Times New Roman"/>
          <w:bCs/>
          <w:sz w:val="24"/>
          <w:szCs w:val="24"/>
          <w:u w:val="none"/>
          <w:lang w:val="en-GB"/>
        </w:rPr>
        <w:t xml:space="preserve"> u </w:t>
      </w:r>
      <w:proofErr w:type="spellStart"/>
      <w:r>
        <w:rPr>
          <w:rFonts w:ascii="Times New Roman" w:hAnsi="Times New Roman" w:cs="Times New Roman"/>
          <w:bCs/>
          <w:sz w:val="24"/>
          <w:szCs w:val="24"/>
          <w:u w:val="none"/>
          <w:lang w:val="en-GB"/>
        </w:rPr>
        <w:t>jitnehhew</w:t>
      </w:r>
      <w:proofErr w:type="spellEnd"/>
      <w:r>
        <w:rPr>
          <w:rFonts w:ascii="Times New Roman" w:hAnsi="Times New Roman" w:cs="Times New Roman"/>
          <w:bCs/>
          <w:sz w:val="24"/>
          <w:szCs w:val="24"/>
          <w:u w:val="none"/>
          <w:lang w:val="en-GB"/>
        </w:rPr>
        <w:t xml:space="preserve"> it-</w:t>
      </w:r>
      <w:proofErr w:type="spellStart"/>
      <w:r>
        <w:rPr>
          <w:rFonts w:ascii="Times New Roman" w:hAnsi="Times New Roman" w:cs="Times New Roman"/>
          <w:bCs/>
          <w:sz w:val="24"/>
          <w:szCs w:val="24"/>
          <w:u w:val="none"/>
          <w:lang w:val="en-GB"/>
        </w:rPr>
        <w:t>travi</w:t>
      </w:r>
      <w:proofErr w:type="spellEnd"/>
      <w:r w:rsidRPr="007E3638">
        <w:rPr>
          <w:rFonts w:ascii="Times New Roman" w:hAnsi="Times New Roman" w:cs="Times New Roman"/>
          <w:bCs/>
          <w:sz w:val="24"/>
          <w:szCs w:val="24"/>
          <w:u w:val="none"/>
          <w:lang w:val="en-GB"/>
        </w:rPr>
        <w:t xml:space="preserve">. </w:t>
      </w:r>
    </w:p>
    <w:p w14:paraId="28F488A7" w14:textId="77777777" w:rsidR="002D3EDA" w:rsidRDefault="002D3EDA" w:rsidP="002D3EDA">
      <w:pPr>
        <w:spacing w:line="360" w:lineRule="auto"/>
        <w:jc w:val="both"/>
        <w:rPr>
          <w:rFonts w:ascii="Times New Roman" w:hAnsi="Times New Roman" w:cs="Times New Roman"/>
          <w:bCs/>
          <w:sz w:val="24"/>
          <w:szCs w:val="24"/>
          <w:u w:val="none"/>
          <w:lang w:val="en-GB"/>
        </w:rPr>
      </w:pPr>
    </w:p>
    <w:p w14:paraId="482B2BBC" w14:textId="77777777" w:rsidR="002D3EDA" w:rsidRDefault="002D3EDA" w:rsidP="002D3EDA">
      <w:pPr>
        <w:spacing w:line="360" w:lineRule="auto"/>
        <w:jc w:val="both"/>
        <w:rPr>
          <w:rFonts w:ascii="Times New Roman" w:hAnsi="Times New Roman" w:cs="Times New Roman"/>
          <w:bCs/>
          <w:sz w:val="24"/>
          <w:szCs w:val="24"/>
          <w:u w:val="none"/>
          <w:lang w:val="en-GB"/>
        </w:rPr>
      </w:pPr>
      <w:r w:rsidRPr="007E3638">
        <w:rPr>
          <w:rFonts w:ascii="Times New Roman" w:hAnsi="Times New Roman" w:cs="Times New Roman"/>
          <w:bCs/>
          <w:sz w:val="24"/>
          <w:szCs w:val="24"/>
          <w:u w:val="none"/>
          <w:lang w:val="en-GB"/>
        </w:rPr>
        <w:t xml:space="preserve">Gara </w:t>
      </w:r>
      <w:proofErr w:type="spellStart"/>
      <w:r w:rsidRPr="007E3638">
        <w:rPr>
          <w:rFonts w:ascii="Times New Roman" w:hAnsi="Times New Roman" w:cs="Times New Roman"/>
          <w:bCs/>
          <w:sz w:val="24"/>
          <w:szCs w:val="24"/>
          <w:u w:val="none"/>
          <w:lang w:val="en-GB"/>
        </w:rPr>
        <w:t>pero</w:t>
      </w:r>
      <w:proofErr w:type="spellEnd"/>
      <w:r w:rsidRPr="007E3638">
        <w:rPr>
          <w:rFonts w:ascii="Times New Roman" w:hAnsi="Times New Roman" w:cs="Times New Roman"/>
          <w:bCs/>
          <w:sz w:val="24"/>
          <w:szCs w:val="24"/>
          <w:u w:val="none"/>
          <w:lang w:val="en-GB"/>
        </w:rPr>
        <w:t xml:space="preserve">` li, </w:t>
      </w:r>
      <w:proofErr w:type="spellStart"/>
      <w:r w:rsidRPr="007E3638">
        <w:rPr>
          <w:rFonts w:ascii="Times New Roman" w:hAnsi="Times New Roman" w:cs="Times New Roman"/>
          <w:bCs/>
          <w:sz w:val="24"/>
          <w:szCs w:val="24"/>
          <w:u w:val="none"/>
          <w:lang w:val="en-GB"/>
        </w:rPr>
        <w:t>fis-seduta</w:t>
      </w:r>
      <w:proofErr w:type="spellEnd"/>
      <w:r w:rsidRPr="007E3638">
        <w:rPr>
          <w:rFonts w:ascii="Times New Roman" w:hAnsi="Times New Roman" w:cs="Times New Roman"/>
          <w:bCs/>
          <w:sz w:val="24"/>
          <w:szCs w:val="24"/>
          <w:u w:val="none"/>
          <w:lang w:val="en-GB"/>
        </w:rPr>
        <w:t xml:space="preserve"> tat-3 </w:t>
      </w:r>
      <w:proofErr w:type="spellStart"/>
      <w:r w:rsidRPr="007E3638">
        <w:rPr>
          <w:rFonts w:ascii="Times New Roman" w:hAnsi="Times New Roman" w:cs="Times New Roman"/>
          <w:bCs/>
          <w:sz w:val="24"/>
          <w:szCs w:val="24"/>
          <w:u w:val="none"/>
          <w:lang w:val="en-GB"/>
        </w:rPr>
        <w:t>t’Ottubru</w:t>
      </w:r>
      <w:proofErr w:type="spellEnd"/>
      <w:r w:rsidRPr="007E3638">
        <w:rPr>
          <w:rFonts w:ascii="Times New Roman" w:hAnsi="Times New Roman" w:cs="Times New Roman"/>
          <w:bCs/>
          <w:sz w:val="24"/>
          <w:szCs w:val="24"/>
          <w:u w:val="none"/>
          <w:lang w:val="en-GB"/>
        </w:rPr>
        <w:t xml:space="preserve">, 2024 il-Perit Christian Buhagiar </w:t>
      </w:r>
      <w:proofErr w:type="spellStart"/>
      <w:r w:rsidRPr="007E3638">
        <w:rPr>
          <w:rFonts w:ascii="Times New Roman" w:hAnsi="Times New Roman" w:cs="Times New Roman"/>
          <w:bCs/>
          <w:sz w:val="24"/>
          <w:szCs w:val="24"/>
          <w:u w:val="none"/>
          <w:lang w:val="en-GB"/>
        </w:rPr>
        <w:t>ghall-appellanti</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informa</w:t>
      </w:r>
      <w:proofErr w:type="spellEnd"/>
      <w:r w:rsidRPr="007E3638">
        <w:rPr>
          <w:rFonts w:ascii="Times New Roman" w:hAnsi="Times New Roman" w:cs="Times New Roman"/>
          <w:bCs/>
          <w:sz w:val="24"/>
          <w:szCs w:val="24"/>
          <w:u w:val="none"/>
          <w:lang w:val="en-GB"/>
        </w:rPr>
        <w:t xml:space="preserve"> lit-Tribunal li l-“</w:t>
      </w:r>
      <w:r w:rsidRPr="007E3638">
        <w:rPr>
          <w:rFonts w:ascii="Times New Roman" w:hAnsi="Times New Roman" w:cs="Times New Roman"/>
          <w:bCs/>
          <w:i/>
          <w:iCs/>
          <w:sz w:val="24"/>
          <w:szCs w:val="24"/>
          <w:u w:val="none"/>
          <w:lang w:val="en-GB"/>
        </w:rPr>
        <w:t xml:space="preserve">method statement </w:t>
      </w:r>
      <w:proofErr w:type="spellStart"/>
      <w:r w:rsidRPr="007E3638">
        <w:rPr>
          <w:rFonts w:ascii="Times New Roman" w:hAnsi="Times New Roman" w:cs="Times New Roman"/>
          <w:bCs/>
          <w:i/>
          <w:iCs/>
          <w:sz w:val="24"/>
          <w:szCs w:val="24"/>
          <w:u w:val="none"/>
          <w:lang w:val="en-GB"/>
        </w:rPr>
        <w:t>gie</w:t>
      </w:r>
      <w:proofErr w:type="spellEnd"/>
      <w:r w:rsidRPr="007E3638">
        <w:rPr>
          <w:rFonts w:ascii="Times New Roman" w:hAnsi="Times New Roman" w:cs="Times New Roman"/>
          <w:bCs/>
          <w:i/>
          <w:iCs/>
          <w:sz w:val="24"/>
          <w:szCs w:val="24"/>
          <w:u w:val="none"/>
          <w:lang w:val="en-GB"/>
        </w:rPr>
        <w:t xml:space="preserve"> </w:t>
      </w:r>
      <w:proofErr w:type="spellStart"/>
      <w:r w:rsidRPr="007E3638">
        <w:rPr>
          <w:rFonts w:ascii="Times New Roman" w:hAnsi="Times New Roman" w:cs="Times New Roman"/>
          <w:bCs/>
          <w:i/>
          <w:iCs/>
          <w:sz w:val="24"/>
          <w:szCs w:val="24"/>
          <w:u w:val="none"/>
          <w:lang w:val="en-GB"/>
        </w:rPr>
        <w:t>rivedut</w:t>
      </w:r>
      <w:proofErr w:type="spellEnd"/>
      <w:r w:rsidRPr="007E3638">
        <w:rPr>
          <w:rFonts w:ascii="Times New Roman" w:hAnsi="Times New Roman" w:cs="Times New Roman"/>
          <w:bCs/>
          <w:i/>
          <w:iCs/>
          <w:sz w:val="24"/>
          <w:szCs w:val="24"/>
          <w:u w:val="none"/>
          <w:lang w:val="en-GB"/>
        </w:rPr>
        <w:t xml:space="preserve"> mill-</w:t>
      </w:r>
      <w:proofErr w:type="spellStart"/>
      <w:r w:rsidRPr="007E3638">
        <w:rPr>
          <w:rFonts w:ascii="Times New Roman" w:hAnsi="Times New Roman" w:cs="Times New Roman"/>
          <w:bCs/>
          <w:i/>
          <w:iCs/>
          <w:sz w:val="24"/>
          <w:szCs w:val="24"/>
          <w:u w:val="none"/>
          <w:lang w:val="en-GB"/>
        </w:rPr>
        <w:t>istess</w:t>
      </w:r>
      <w:proofErr w:type="spellEnd"/>
      <w:r w:rsidRPr="007E3638">
        <w:rPr>
          <w:rFonts w:ascii="Times New Roman" w:hAnsi="Times New Roman" w:cs="Times New Roman"/>
          <w:bCs/>
          <w:i/>
          <w:iCs/>
          <w:sz w:val="24"/>
          <w:szCs w:val="24"/>
          <w:u w:val="none"/>
          <w:lang w:val="en-GB"/>
        </w:rPr>
        <w:t xml:space="preserve"> Perit </w:t>
      </w:r>
      <w:proofErr w:type="spellStart"/>
      <w:r w:rsidRPr="007E3638">
        <w:rPr>
          <w:rFonts w:ascii="Times New Roman" w:hAnsi="Times New Roman" w:cs="Times New Roman"/>
          <w:bCs/>
          <w:i/>
          <w:iCs/>
          <w:sz w:val="24"/>
          <w:szCs w:val="24"/>
          <w:u w:val="none"/>
          <w:lang w:val="en-GB"/>
        </w:rPr>
        <w:t>tal-applikant</w:t>
      </w:r>
      <w:proofErr w:type="spellEnd"/>
      <w:r w:rsidRPr="007E3638">
        <w:rPr>
          <w:rFonts w:ascii="Times New Roman" w:hAnsi="Times New Roman" w:cs="Times New Roman"/>
          <w:bCs/>
          <w:i/>
          <w:iCs/>
          <w:sz w:val="24"/>
          <w:szCs w:val="24"/>
          <w:u w:val="none"/>
          <w:lang w:val="en-GB"/>
        </w:rPr>
        <w:t xml:space="preserve"> </w:t>
      </w:r>
      <w:proofErr w:type="spellStart"/>
      <w:r w:rsidRPr="007E3638">
        <w:rPr>
          <w:rFonts w:ascii="Times New Roman" w:hAnsi="Times New Roman" w:cs="Times New Roman"/>
          <w:bCs/>
          <w:i/>
          <w:iCs/>
          <w:sz w:val="24"/>
          <w:szCs w:val="24"/>
          <w:u w:val="none"/>
          <w:lang w:val="en-GB"/>
        </w:rPr>
        <w:t>sabiex</w:t>
      </w:r>
      <w:proofErr w:type="spellEnd"/>
      <w:r w:rsidRPr="007E3638">
        <w:rPr>
          <w:rFonts w:ascii="Times New Roman" w:hAnsi="Times New Roman" w:cs="Times New Roman"/>
          <w:bCs/>
          <w:i/>
          <w:iCs/>
          <w:sz w:val="24"/>
          <w:szCs w:val="24"/>
          <w:u w:val="none"/>
          <w:lang w:val="en-GB"/>
        </w:rPr>
        <w:t xml:space="preserve"> dan </w:t>
      </w:r>
      <w:proofErr w:type="spellStart"/>
      <w:r w:rsidRPr="007E3638">
        <w:rPr>
          <w:rFonts w:ascii="Times New Roman" w:hAnsi="Times New Roman" w:cs="Times New Roman"/>
          <w:bCs/>
          <w:i/>
          <w:iCs/>
          <w:sz w:val="24"/>
          <w:szCs w:val="24"/>
          <w:u w:val="none"/>
          <w:lang w:val="en-GB"/>
        </w:rPr>
        <w:t>eskluda</w:t>
      </w:r>
      <w:proofErr w:type="spellEnd"/>
      <w:r w:rsidRPr="007E3638">
        <w:rPr>
          <w:rFonts w:ascii="Times New Roman" w:hAnsi="Times New Roman" w:cs="Times New Roman"/>
          <w:bCs/>
          <w:i/>
          <w:iCs/>
          <w:sz w:val="24"/>
          <w:szCs w:val="24"/>
          <w:u w:val="none"/>
          <w:lang w:val="en-GB"/>
        </w:rPr>
        <w:t xml:space="preserve"> l-</w:t>
      </w:r>
      <w:proofErr w:type="spellStart"/>
      <w:r w:rsidRPr="007E3638">
        <w:rPr>
          <w:rFonts w:ascii="Times New Roman" w:hAnsi="Times New Roman" w:cs="Times New Roman"/>
          <w:bCs/>
          <w:i/>
          <w:iCs/>
          <w:sz w:val="24"/>
          <w:szCs w:val="24"/>
          <w:u w:val="none"/>
          <w:lang w:val="en-GB"/>
        </w:rPr>
        <w:t>htiega</w:t>
      </w:r>
      <w:proofErr w:type="spellEnd"/>
      <w:r w:rsidRPr="007E3638">
        <w:rPr>
          <w:rFonts w:ascii="Times New Roman" w:hAnsi="Times New Roman" w:cs="Times New Roman"/>
          <w:bCs/>
          <w:i/>
          <w:iCs/>
          <w:sz w:val="24"/>
          <w:szCs w:val="24"/>
          <w:u w:val="none"/>
          <w:lang w:val="en-GB"/>
        </w:rPr>
        <w:t xml:space="preserve"> ta’ bracin</w:t>
      </w:r>
      <w:r>
        <w:rPr>
          <w:rFonts w:ascii="Times New Roman" w:hAnsi="Times New Roman" w:cs="Times New Roman"/>
          <w:bCs/>
          <w:i/>
          <w:iCs/>
          <w:sz w:val="24"/>
          <w:szCs w:val="24"/>
          <w:u w:val="none"/>
          <w:lang w:val="en-GB"/>
        </w:rPr>
        <w:t>g</w:t>
      </w:r>
      <w:r w:rsidRPr="007E3638">
        <w:rPr>
          <w:rFonts w:ascii="Times New Roman" w:hAnsi="Times New Roman" w:cs="Times New Roman"/>
          <w:bCs/>
          <w:i/>
          <w:iCs/>
          <w:sz w:val="24"/>
          <w:szCs w:val="24"/>
          <w:u w:val="none"/>
          <w:lang w:val="en-GB"/>
        </w:rPr>
        <w:t xml:space="preserve"> mill-</w:t>
      </w:r>
      <w:proofErr w:type="spellStart"/>
      <w:r w:rsidRPr="007E3638">
        <w:rPr>
          <w:rFonts w:ascii="Times New Roman" w:hAnsi="Times New Roman" w:cs="Times New Roman"/>
          <w:bCs/>
          <w:i/>
          <w:iCs/>
          <w:sz w:val="24"/>
          <w:szCs w:val="24"/>
          <w:u w:val="none"/>
          <w:lang w:val="en-GB"/>
        </w:rPr>
        <w:t>istess</w:t>
      </w:r>
      <w:proofErr w:type="spellEnd"/>
      <w:r w:rsidRPr="007E3638">
        <w:rPr>
          <w:rFonts w:ascii="Times New Roman" w:hAnsi="Times New Roman" w:cs="Times New Roman"/>
          <w:bCs/>
          <w:i/>
          <w:iCs/>
          <w:sz w:val="24"/>
          <w:szCs w:val="24"/>
          <w:u w:val="none"/>
          <w:lang w:val="en-GB"/>
        </w:rPr>
        <w:t>.</w:t>
      </w:r>
      <w:r w:rsidRPr="007E3638">
        <w:rPr>
          <w:rFonts w:ascii="Times New Roman" w:hAnsi="Times New Roman" w:cs="Times New Roman"/>
          <w:bCs/>
          <w:sz w:val="24"/>
          <w:szCs w:val="24"/>
          <w:u w:val="none"/>
          <w:lang w:val="en-GB"/>
        </w:rPr>
        <w:t xml:space="preserve"> (…) </w:t>
      </w:r>
      <w:r w:rsidRPr="007E3638">
        <w:rPr>
          <w:rFonts w:ascii="Times New Roman" w:hAnsi="Times New Roman" w:cs="Times New Roman"/>
          <w:bCs/>
          <w:i/>
          <w:iCs/>
          <w:sz w:val="24"/>
          <w:szCs w:val="24"/>
          <w:u w:val="none"/>
          <w:lang w:val="en-GB"/>
        </w:rPr>
        <w:t>Il-</w:t>
      </w:r>
      <w:proofErr w:type="spellStart"/>
      <w:r w:rsidRPr="007E3638">
        <w:rPr>
          <w:rFonts w:ascii="Times New Roman" w:hAnsi="Times New Roman" w:cs="Times New Roman"/>
          <w:bCs/>
          <w:i/>
          <w:iCs/>
          <w:sz w:val="24"/>
          <w:szCs w:val="24"/>
          <w:u w:val="none"/>
          <w:lang w:val="en-GB"/>
        </w:rPr>
        <w:t>posizzjoni</w:t>
      </w:r>
      <w:proofErr w:type="spellEnd"/>
      <w:r w:rsidRPr="007E3638">
        <w:rPr>
          <w:rFonts w:ascii="Times New Roman" w:hAnsi="Times New Roman" w:cs="Times New Roman"/>
          <w:bCs/>
          <w:i/>
          <w:iCs/>
          <w:sz w:val="24"/>
          <w:szCs w:val="24"/>
          <w:u w:val="none"/>
          <w:lang w:val="en-GB"/>
        </w:rPr>
        <w:t xml:space="preserve"> </w:t>
      </w:r>
      <w:proofErr w:type="spellStart"/>
      <w:r w:rsidRPr="007E3638">
        <w:rPr>
          <w:rFonts w:ascii="Times New Roman" w:hAnsi="Times New Roman" w:cs="Times New Roman"/>
          <w:bCs/>
          <w:i/>
          <w:iCs/>
          <w:sz w:val="24"/>
          <w:szCs w:val="24"/>
          <w:u w:val="none"/>
          <w:lang w:val="en-GB"/>
        </w:rPr>
        <w:t>tal-appellanti</w:t>
      </w:r>
      <w:proofErr w:type="spellEnd"/>
      <w:r w:rsidRPr="007E3638">
        <w:rPr>
          <w:rFonts w:ascii="Times New Roman" w:hAnsi="Times New Roman" w:cs="Times New Roman"/>
          <w:bCs/>
          <w:i/>
          <w:iCs/>
          <w:sz w:val="24"/>
          <w:szCs w:val="24"/>
          <w:u w:val="none"/>
          <w:lang w:val="en-GB"/>
        </w:rPr>
        <w:t xml:space="preserve"> hu l-bracing </w:t>
      </w:r>
      <w:proofErr w:type="spellStart"/>
      <w:r w:rsidRPr="007E3638">
        <w:rPr>
          <w:rFonts w:ascii="Times New Roman" w:hAnsi="Times New Roman" w:cs="Times New Roman"/>
          <w:bCs/>
          <w:i/>
          <w:iCs/>
          <w:sz w:val="24"/>
          <w:szCs w:val="24"/>
          <w:u w:val="none"/>
          <w:lang w:val="en-GB"/>
        </w:rPr>
        <w:t>ghandu</w:t>
      </w:r>
      <w:proofErr w:type="spellEnd"/>
      <w:r w:rsidRPr="007E3638">
        <w:rPr>
          <w:rFonts w:ascii="Times New Roman" w:hAnsi="Times New Roman" w:cs="Times New Roman"/>
          <w:bCs/>
          <w:i/>
          <w:iCs/>
          <w:sz w:val="24"/>
          <w:szCs w:val="24"/>
          <w:u w:val="none"/>
          <w:lang w:val="en-GB"/>
        </w:rPr>
        <w:t xml:space="preserve"> </w:t>
      </w:r>
      <w:proofErr w:type="spellStart"/>
      <w:r w:rsidRPr="007E3638">
        <w:rPr>
          <w:rFonts w:ascii="Times New Roman" w:hAnsi="Times New Roman" w:cs="Times New Roman"/>
          <w:bCs/>
          <w:i/>
          <w:iCs/>
          <w:sz w:val="24"/>
          <w:szCs w:val="24"/>
          <w:u w:val="none"/>
          <w:lang w:val="en-GB"/>
        </w:rPr>
        <w:t>jibqa</w:t>
      </w:r>
      <w:proofErr w:type="spellEnd"/>
      <w:r w:rsidRPr="007E3638">
        <w:rPr>
          <w:rFonts w:ascii="Times New Roman" w:hAnsi="Times New Roman" w:cs="Times New Roman"/>
          <w:bCs/>
          <w:i/>
          <w:iCs/>
          <w:sz w:val="24"/>
          <w:szCs w:val="24"/>
          <w:u w:val="none"/>
          <w:lang w:val="en-GB"/>
        </w:rPr>
        <w:t xml:space="preserve">’ </w:t>
      </w:r>
      <w:proofErr w:type="spellStart"/>
      <w:r w:rsidRPr="007E3638">
        <w:rPr>
          <w:rFonts w:ascii="Times New Roman" w:hAnsi="Times New Roman" w:cs="Times New Roman"/>
          <w:bCs/>
          <w:i/>
          <w:iCs/>
          <w:sz w:val="24"/>
          <w:szCs w:val="24"/>
          <w:u w:val="none"/>
          <w:lang w:val="en-GB"/>
        </w:rPr>
        <w:t>hemm</w:t>
      </w:r>
      <w:proofErr w:type="spellEnd"/>
      <w:r w:rsidRPr="007E3638">
        <w:rPr>
          <w:rFonts w:ascii="Times New Roman" w:hAnsi="Times New Roman" w:cs="Times New Roman"/>
          <w:bCs/>
          <w:sz w:val="24"/>
          <w:szCs w:val="24"/>
          <w:u w:val="none"/>
          <w:lang w:val="en-GB"/>
        </w:rPr>
        <w:t>”. Fil-</w:t>
      </w:r>
      <w:proofErr w:type="spellStart"/>
      <w:r w:rsidRPr="007E3638">
        <w:rPr>
          <w:rFonts w:ascii="Times New Roman" w:hAnsi="Times New Roman" w:cs="Times New Roman"/>
          <w:bCs/>
          <w:sz w:val="24"/>
          <w:szCs w:val="24"/>
          <w:u w:val="none"/>
          <w:lang w:val="en-GB"/>
        </w:rPr>
        <w:t>fatt</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gie</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ezebit</w:t>
      </w:r>
      <w:proofErr w:type="spellEnd"/>
      <w:r w:rsidRPr="007E3638">
        <w:rPr>
          <w:rFonts w:ascii="Times New Roman" w:hAnsi="Times New Roman" w:cs="Times New Roman"/>
          <w:bCs/>
          <w:sz w:val="24"/>
          <w:szCs w:val="24"/>
          <w:u w:val="none"/>
          <w:lang w:val="en-GB"/>
        </w:rPr>
        <w:t xml:space="preserve"> il-</w:t>
      </w:r>
      <w:r w:rsidRPr="007E3638">
        <w:rPr>
          <w:rFonts w:ascii="Times New Roman" w:hAnsi="Times New Roman" w:cs="Times New Roman"/>
          <w:bCs/>
          <w:i/>
          <w:iCs/>
          <w:sz w:val="24"/>
          <w:szCs w:val="24"/>
          <w:u w:val="none"/>
          <w:lang w:val="en-GB"/>
        </w:rPr>
        <w:t>method statement</w:t>
      </w:r>
      <w:r w:rsidRPr="007E3638">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tal-applikant</w:t>
      </w:r>
      <w:proofErr w:type="spellEnd"/>
      <w:r>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aggjornat</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datat</w:t>
      </w:r>
      <w:proofErr w:type="spellEnd"/>
      <w:r w:rsidRPr="007E3638">
        <w:rPr>
          <w:rFonts w:ascii="Times New Roman" w:hAnsi="Times New Roman" w:cs="Times New Roman"/>
          <w:bCs/>
          <w:sz w:val="24"/>
          <w:szCs w:val="24"/>
          <w:u w:val="none"/>
          <w:lang w:val="en-GB"/>
        </w:rPr>
        <w:t xml:space="preserve"> 16 </w:t>
      </w:r>
      <w:proofErr w:type="spellStart"/>
      <w:r w:rsidRPr="007E3638">
        <w:rPr>
          <w:rFonts w:ascii="Times New Roman" w:hAnsi="Times New Roman" w:cs="Times New Roman"/>
          <w:bCs/>
          <w:sz w:val="24"/>
          <w:szCs w:val="24"/>
          <w:u w:val="none"/>
          <w:lang w:val="en-GB"/>
        </w:rPr>
        <w:t>t’Ottubru</w:t>
      </w:r>
      <w:proofErr w:type="spellEnd"/>
      <w:r w:rsidRPr="007E3638">
        <w:rPr>
          <w:rFonts w:ascii="Times New Roman" w:hAnsi="Times New Roman" w:cs="Times New Roman"/>
          <w:bCs/>
          <w:sz w:val="24"/>
          <w:szCs w:val="24"/>
          <w:u w:val="none"/>
          <w:lang w:val="en-GB"/>
        </w:rPr>
        <w:t xml:space="preserve">, 2024 </w:t>
      </w:r>
      <w:proofErr w:type="spellStart"/>
      <w:r w:rsidRPr="007E3638">
        <w:rPr>
          <w:rFonts w:ascii="Times New Roman" w:hAnsi="Times New Roman" w:cs="Times New Roman"/>
          <w:bCs/>
          <w:sz w:val="24"/>
          <w:szCs w:val="24"/>
          <w:u w:val="none"/>
          <w:lang w:val="en-GB"/>
        </w:rPr>
        <w:t>fejn</w:t>
      </w:r>
      <w:proofErr w:type="spellEnd"/>
      <w:r w:rsidRPr="007E3638">
        <w:rPr>
          <w:rFonts w:ascii="Times New Roman" w:hAnsi="Times New Roman" w:cs="Times New Roman"/>
          <w:bCs/>
          <w:sz w:val="24"/>
          <w:szCs w:val="24"/>
          <w:u w:val="none"/>
          <w:lang w:val="en-GB"/>
        </w:rPr>
        <w:t xml:space="preserve"> it-test </w:t>
      </w:r>
      <w:proofErr w:type="spellStart"/>
      <w:r w:rsidRPr="007E3638">
        <w:rPr>
          <w:rFonts w:ascii="Times New Roman" w:hAnsi="Times New Roman" w:cs="Times New Roman"/>
          <w:bCs/>
          <w:sz w:val="24"/>
          <w:szCs w:val="24"/>
          <w:u w:val="none"/>
          <w:lang w:val="en-GB"/>
        </w:rPr>
        <w:t>hawn</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fuq</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citat</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jinsab</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ghal</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kollox</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ingassat</w:t>
      </w:r>
      <w:proofErr w:type="spellEnd"/>
      <w:r>
        <w:rPr>
          <w:rFonts w:ascii="Times New Roman" w:hAnsi="Times New Roman" w:cs="Times New Roman"/>
          <w:bCs/>
          <w:sz w:val="24"/>
          <w:szCs w:val="24"/>
          <w:u w:val="none"/>
          <w:lang w:val="en-GB"/>
        </w:rPr>
        <w:t xml:space="preserve"> u </w:t>
      </w:r>
      <w:proofErr w:type="spellStart"/>
      <w:r>
        <w:rPr>
          <w:rFonts w:ascii="Times New Roman" w:hAnsi="Times New Roman" w:cs="Times New Roman"/>
          <w:bCs/>
          <w:sz w:val="24"/>
          <w:szCs w:val="24"/>
          <w:u w:val="none"/>
          <w:lang w:val="en-GB"/>
        </w:rPr>
        <w:t>sostitwit</w:t>
      </w:r>
      <w:proofErr w:type="spellEnd"/>
      <w:r>
        <w:rPr>
          <w:rFonts w:ascii="Times New Roman" w:hAnsi="Times New Roman" w:cs="Times New Roman"/>
          <w:bCs/>
          <w:sz w:val="24"/>
          <w:szCs w:val="24"/>
          <w:u w:val="none"/>
          <w:lang w:val="en-GB"/>
        </w:rPr>
        <w:t xml:space="preserve"> bis-</w:t>
      </w:r>
      <w:proofErr w:type="spellStart"/>
      <w:r>
        <w:rPr>
          <w:rFonts w:ascii="Times New Roman" w:hAnsi="Times New Roman" w:cs="Times New Roman"/>
          <w:bCs/>
          <w:sz w:val="24"/>
          <w:szCs w:val="24"/>
          <w:u w:val="none"/>
          <w:lang w:val="en-GB"/>
        </w:rPr>
        <w:t>segwenti</w:t>
      </w:r>
      <w:proofErr w:type="spellEnd"/>
      <w:r>
        <w:rPr>
          <w:rFonts w:ascii="Times New Roman" w:hAnsi="Times New Roman" w:cs="Times New Roman"/>
          <w:bCs/>
          <w:sz w:val="24"/>
          <w:szCs w:val="24"/>
          <w:u w:val="none"/>
          <w:lang w:val="en-GB"/>
        </w:rPr>
        <w:t>:</w:t>
      </w:r>
    </w:p>
    <w:p w14:paraId="3B39A68F" w14:textId="77777777" w:rsidR="002D3EDA" w:rsidRPr="009D2D8B" w:rsidRDefault="002D3EDA" w:rsidP="002D3EDA">
      <w:pPr>
        <w:spacing w:line="360" w:lineRule="auto"/>
        <w:ind w:left="567" w:right="521"/>
        <w:jc w:val="both"/>
        <w:rPr>
          <w:rFonts w:ascii="Times New Roman" w:hAnsi="Times New Roman" w:cs="Times New Roman"/>
          <w:bCs/>
          <w:i/>
          <w:iCs/>
          <w:sz w:val="24"/>
          <w:szCs w:val="24"/>
          <w:u w:val="none"/>
          <w:lang w:val="en-GB"/>
        </w:rPr>
      </w:pPr>
      <w:r w:rsidRPr="009D2D8B">
        <w:rPr>
          <w:rFonts w:ascii="Times New Roman" w:hAnsi="Times New Roman" w:cs="Times New Roman"/>
          <w:bCs/>
          <w:i/>
          <w:iCs/>
          <w:sz w:val="24"/>
          <w:szCs w:val="24"/>
          <w:u w:val="none"/>
          <w:lang w:val="en-GB"/>
        </w:rPr>
        <w:lastRenderedPageBreak/>
        <w:t>Four steel beams of average length of 2.5 metres dowelled with chemical anchor to the neighbouring property in between the area of the slab. (sic)</w:t>
      </w:r>
    </w:p>
    <w:p w14:paraId="2DB79EEE" w14:textId="77777777" w:rsidR="002D3EDA" w:rsidRPr="009D2D8B" w:rsidRDefault="002D3EDA" w:rsidP="002D3EDA">
      <w:pPr>
        <w:spacing w:line="360" w:lineRule="auto"/>
        <w:ind w:left="567" w:right="521"/>
        <w:jc w:val="both"/>
        <w:rPr>
          <w:rFonts w:ascii="Times New Roman" w:hAnsi="Times New Roman" w:cs="Times New Roman"/>
          <w:bCs/>
          <w:i/>
          <w:iCs/>
          <w:sz w:val="24"/>
          <w:szCs w:val="24"/>
          <w:u w:val="none"/>
          <w:lang w:val="en-GB"/>
        </w:rPr>
      </w:pPr>
      <w:r w:rsidRPr="009D2D8B">
        <w:rPr>
          <w:rFonts w:ascii="Times New Roman" w:hAnsi="Times New Roman" w:cs="Times New Roman"/>
          <w:bCs/>
          <w:i/>
          <w:iCs/>
          <w:sz w:val="24"/>
          <w:szCs w:val="24"/>
          <w:u w:val="none"/>
          <w:lang w:val="en-GB"/>
        </w:rPr>
        <w:t xml:space="preserve">Are to be used instead of the bracing method described (sic) above and in previous method statements. </w:t>
      </w:r>
    </w:p>
    <w:p w14:paraId="7858E846" w14:textId="77777777" w:rsidR="002D3EDA" w:rsidRPr="007E3638" w:rsidRDefault="002D3EDA" w:rsidP="002D3EDA">
      <w:pPr>
        <w:spacing w:line="360" w:lineRule="auto"/>
        <w:ind w:left="567" w:right="521"/>
        <w:jc w:val="both"/>
        <w:rPr>
          <w:rFonts w:ascii="Times New Roman" w:hAnsi="Times New Roman" w:cs="Times New Roman"/>
          <w:bCs/>
          <w:sz w:val="24"/>
          <w:szCs w:val="24"/>
          <w:u w:val="none"/>
          <w:lang w:val="en-GB"/>
        </w:rPr>
      </w:pPr>
      <w:r w:rsidRPr="009D2D8B">
        <w:rPr>
          <w:rFonts w:ascii="Times New Roman" w:hAnsi="Times New Roman" w:cs="Times New Roman"/>
          <w:bCs/>
          <w:i/>
          <w:iCs/>
          <w:sz w:val="24"/>
          <w:szCs w:val="24"/>
          <w:u w:val="none"/>
          <w:lang w:val="en-GB"/>
        </w:rPr>
        <w:t>The reason for the decision of the removal of such bracing was well calculated and decided after a major part of the excavation was done and the rock face could be better analyses (sic) for cracks and fissures that may be present under the neighbouring party wall. Once the bracing is removed.</w:t>
      </w:r>
      <w:r>
        <w:rPr>
          <w:rFonts w:ascii="Times New Roman" w:hAnsi="Times New Roman" w:cs="Times New Roman"/>
          <w:bCs/>
          <w:sz w:val="24"/>
          <w:szCs w:val="24"/>
          <w:u w:val="none"/>
          <w:lang w:val="en-GB"/>
        </w:rPr>
        <w:t xml:space="preserve"> (sic)</w:t>
      </w:r>
    </w:p>
    <w:p w14:paraId="05D3C124" w14:textId="77777777" w:rsidR="002D3EDA" w:rsidRDefault="002D3EDA" w:rsidP="002D3EDA">
      <w:pPr>
        <w:spacing w:line="360" w:lineRule="auto"/>
        <w:jc w:val="both"/>
        <w:rPr>
          <w:rFonts w:ascii="Times New Roman" w:hAnsi="Times New Roman" w:cs="Times New Roman"/>
          <w:bCs/>
          <w:sz w:val="24"/>
          <w:szCs w:val="24"/>
          <w:u w:val="none"/>
          <w:lang w:val="en-GB"/>
        </w:rPr>
      </w:pPr>
    </w:p>
    <w:p w14:paraId="27A5315C" w14:textId="77777777" w:rsidR="002D3EDA" w:rsidRDefault="002D3EDA" w:rsidP="002D3EDA">
      <w:pPr>
        <w:spacing w:line="360" w:lineRule="auto"/>
        <w:jc w:val="both"/>
        <w:rPr>
          <w:rFonts w:ascii="Times New Roman" w:hAnsi="Times New Roman" w:cs="Times New Roman"/>
          <w:bCs/>
          <w:sz w:val="24"/>
          <w:szCs w:val="24"/>
          <w:u w:val="none"/>
          <w:lang w:val="en-GB"/>
        </w:rPr>
      </w:pPr>
      <w:r w:rsidRPr="007E3638">
        <w:rPr>
          <w:rFonts w:ascii="Times New Roman" w:hAnsi="Times New Roman" w:cs="Times New Roman"/>
          <w:bCs/>
          <w:sz w:val="24"/>
          <w:szCs w:val="24"/>
          <w:u w:val="none"/>
          <w:lang w:val="en-GB"/>
        </w:rPr>
        <w:t xml:space="preserve">It-Tribunal </w:t>
      </w:r>
      <w:proofErr w:type="spellStart"/>
      <w:r w:rsidRPr="007E3638">
        <w:rPr>
          <w:rFonts w:ascii="Times New Roman" w:hAnsi="Times New Roman" w:cs="Times New Roman"/>
          <w:bCs/>
          <w:sz w:val="24"/>
          <w:szCs w:val="24"/>
          <w:u w:val="none"/>
          <w:lang w:val="en-GB"/>
        </w:rPr>
        <w:t>sema</w:t>
      </w:r>
      <w:proofErr w:type="spellEnd"/>
      <w:r w:rsidRPr="007E3638">
        <w:rPr>
          <w:rFonts w:ascii="Times New Roman" w:hAnsi="Times New Roman" w:cs="Times New Roman"/>
          <w:bCs/>
          <w:sz w:val="24"/>
          <w:szCs w:val="24"/>
          <w:u w:val="none"/>
          <w:lang w:val="en-GB"/>
        </w:rPr>
        <w:t xml:space="preserve"> x-</w:t>
      </w:r>
      <w:proofErr w:type="spellStart"/>
      <w:r w:rsidRPr="007E3638">
        <w:rPr>
          <w:rFonts w:ascii="Times New Roman" w:hAnsi="Times New Roman" w:cs="Times New Roman"/>
          <w:bCs/>
          <w:sz w:val="24"/>
          <w:szCs w:val="24"/>
          <w:u w:val="none"/>
          <w:lang w:val="en-GB"/>
        </w:rPr>
        <w:t>xhieda</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tal-istess</w:t>
      </w:r>
      <w:proofErr w:type="spellEnd"/>
      <w:r w:rsidRPr="007E3638">
        <w:rPr>
          <w:rFonts w:ascii="Times New Roman" w:hAnsi="Times New Roman" w:cs="Times New Roman"/>
          <w:bCs/>
          <w:sz w:val="24"/>
          <w:szCs w:val="24"/>
          <w:u w:val="none"/>
          <w:lang w:val="en-GB"/>
        </w:rPr>
        <w:t xml:space="preserve"> Perit Christian Buhagiar li </w:t>
      </w:r>
      <w:proofErr w:type="spellStart"/>
      <w:r w:rsidRPr="007E3638">
        <w:rPr>
          <w:rFonts w:ascii="Times New Roman" w:hAnsi="Times New Roman" w:cs="Times New Roman"/>
          <w:bCs/>
          <w:sz w:val="24"/>
          <w:szCs w:val="24"/>
          <w:u w:val="none"/>
          <w:lang w:val="en-GB"/>
        </w:rPr>
        <w:t>fisser</w:t>
      </w:r>
      <w:proofErr w:type="spellEnd"/>
      <w:r w:rsidRPr="007E3638">
        <w:rPr>
          <w:rFonts w:ascii="Times New Roman" w:hAnsi="Times New Roman" w:cs="Times New Roman"/>
          <w:bCs/>
          <w:sz w:val="24"/>
          <w:szCs w:val="24"/>
          <w:u w:val="none"/>
          <w:lang w:val="en-GB"/>
        </w:rPr>
        <w:t xml:space="preserve"> mill-</w:t>
      </w:r>
      <w:proofErr w:type="spellStart"/>
      <w:r w:rsidRPr="007E3638">
        <w:rPr>
          <w:rFonts w:ascii="Times New Roman" w:hAnsi="Times New Roman" w:cs="Times New Roman"/>
          <w:bCs/>
          <w:sz w:val="24"/>
          <w:szCs w:val="24"/>
          <w:u w:val="none"/>
          <w:lang w:val="en-GB"/>
        </w:rPr>
        <w:t>aspett</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tekniku</w:t>
      </w:r>
      <w:proofErr w:type="spellEnd"/>
      <w:r w:rsidRPr="007E3638">
        <w:rPr>
          <w:rFonts w:ascii="Times New Roman" w:hAnsi="Times New Roman" w:cs="Times New Roman"/>
          <w:bCs/>
          <w:sz w:val="24"/>
          <w:szCs w:val="24"/>
          <w:u w:val="none"/>
          <w:lang w:val="en-GB"/>
        </w:rPr>
        <w:t xml:space="preserve"> il-</w:t>
      </w:r>
      <w:proofErr w:type="spellStart"/>
      <w:r w:rsidRPr="007E3638">
        <w:rPr>
          <w:rFonts w:ascii="Times New Roman" w:hAnsi="Times New Roman" w:cs="Times New Roman"/>
          <w:bCs/>
          <w:sz w:val="24"/>
          <w:szCs w:val="24"/>
          <w:u w:val="none"/>
          <w:lang w:val="en-GB"/>
        </w:rPr>
        <w:t>htiega</w:t>
      </w:r>
      <w:proofErr w:type="spellEnd"/>
      <w:r w:rsidRPr="007E3638">
        <w:rPr>
          <w:rFonts w:ascii="Times New Roman" w:hAnsi="Times New Roman" w:cs="Times New Roman"/>
          <w:bCs/>
          <w:sz w:val="24"/>
          <w:szCs w:val="24"/>
          <w:u w:val="none"/>
          <w:lang w:val="en-GB"/>
        </w:rPr>
        <w:t xml:space="preserve"> ta’ </w:t>
      </w:r>
      <w:proofErr w:type="spellStart"/>
      <w:r w:rsidRPr="007E3638">
        <w:rPr>
          <w:rFonts w:ascii="Times New Roman" w:hAnsi="Times New Roman" w:cs="Times New Roman"/>
          <w:bCs/>
          <w:sz w:val="24"/>
          <w:szCs w:val="24"/>
          <w:u w:val="none"/>
          <w:lang w:val="en-GB"/>
        </w:rPr>
        <w:t>tali</w:t>
      </w:r>
      <w:proofErr w:type="spellEnd"/>
      <w:r w:rsidRPr="007E3638">
        <w:rPr>
          <w:rFonts w:ascii="Times New Roman" w:hAnsi="Times New Roman" w:cs="Times New Roman"/>
          <w:bCs/>
          <w:sz w:val="24"/>
          <w:szCs w:val="24"/>
          <w:u w:val="none"/>
          <w:lang w:val="en-GB"/>
        </w:rPr>
        <w:t xml:space="preserve"> </w:t>
      </w:r>
      <w:r w:rsidRPr="007E3638">
        <w:rPr>
          <w:rFonts w:ascii="Times New Roman" w:hAnsi="Times New Roman" w:cs="Times New Roman"/>
          <w:bCs/>
          <w:i/>
          <w:iCs/>
          <w:sz w:val="24"/>
          <w:szCs w:val="24"/>
          <w:u w:val="none"/>
          <w:lang w:val="en-GB"/>
        </w:rPr>
        <w:t>bracing</w:t>
      </w:r>
      <w:r w:rsidRPr="007E3638">
        <w:rPr>
          <w:rFonts w:ascii="Times New Roman" w:hAnsi="Times New Roman" w:cs="Times New Roman"/>
          <w:bCs/>
          <w:sz w:val="24"/>
          <w:szCs w:val="24"/>
          <w:u w:val="none"/>
          <w:lang w:val="en-GB"/>
        </w:rPr>
        <w:t xml:space="preserve"> u ta’ </w:t>
      </w:r>
      <w:proofErr w:type="spellStart"/>
      <w:r w:rsidRPr="007E3638">
        <w:rPr>
          <w:rFonts w:ascii="Times New Roman" w:hAnsi="Times New Roman" w:cs="Times New Roman"/>
          <w:bCs/>
          <w:sz w:val="24"/>
          <w:szCs w:val="24"/>
          <w:u w:val="none"/>
          <w:lang w:val="en-GB"/>
        </w:rPr>
        <w:t>metodu</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sigur</w:t>
      </w:r>
      <w:proofErr w:type="spellEnd"/>
      <w:r w:rsidRPr="007E3638">
        <w:rPr>
          <w:rFonts w:ascii="Times New Roman" w:hAnsi="Times New Roman" w:cs="Times New Roman"/>
          <w:bCs/>
          <w:sz w:val="24"/>
          <w:szCs w:val="24"/>
          <w:u w:val="none"/>
          <w:lang w:val="en-GB"/>
        </w:rPr>
        <w:t xml:space="preserve"> ta’ </w:t>
      </w:r>
      <w:proofErr w:type="spellStart"/>
      <w:r w:rsidRPr="007E3638">
        <w:rPr>
          <w:rFonts w:ascii="Times New Roman" w:hAnsi="Times New Roman" w:cs="Times New Roman"/>
          <w:bCs/>
          <w:sz w:val="24"/>
          <w:szCs w:val="24"/>
          <w:u w:val="none"/>
          <w:lang w:val="en-GB"/>
        </w:rPr>
        <w:t>skavar</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F’dan</w:t>
      </w:r>
      <w:proofErr w:type="spellEnd"/>
      <w:r w:rsidRPr="007E3638">
        <w:rPr>
          <w:rFonts w:ascii="Times New Roman" w:hAnsi="Times New Roman" w:cs="Times New Roman"/>
          <w:bCs/>
          <w:sz w:val="24"/>
          <w:szCs w:val="24"/>
          <w:u w:val="none"/>
          <w:lang w:val="en-GB"/>
        </w:rPr>
        <w:t xml:space="preserve"> is-</w:t>
      </w:r>
      <w:proofErr w:type="spellStart"/>
      <w:r w:rsidRPr="007E3638">
        <w:rPr>
          <w:rFonts w:ascii="Times New Roman" w:hAnsi="Times New Roman" w:cs="Times New Roman"/>
          <w:bCs/>
          <w:sz w:val="24"/>
          <w:szCs w:val="24"/>
          <w:u w:val="none"/>
          <w:lang w:val="en-GB"/>
        </w:rPr>
        <w:t>sens</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huwa</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xehed</w:t>
      </w:r>
      <w:proofErr w:type="spellEnd"/>
      <w:r w:rsidRPr="00277828">
        <w:rPr>
          <w:rFonts w:ascii="Times New Roman" w:hAnsi="Times New Roman" w:cs="Times New Roman"/>
          <w:bCs/>
          <w:sz w:val="24"/>
          <w:szCs w:val="24"/>
          <w:u w:val="none"/>
          <w:lang w:val="en-GB"/>
        </w:rPr>
        <w:t xml:space="preserve">: </w:t>
      </w:r>
    </w:p>
    <w:p w14:paraId="07636181" w14:textId="77777777" w:rsidR="002D3EDA" w:rsidRDefault="002D3EDA" w:rsidP="002D3EDA">
      <w:pPr>
        <w:spacing w:line="360" w:lineRule="auto"/>
        <w:jc w:val="both"/>
        <w:rPr>
          <w:rFonts w:ascii="Times New Roman" w:hAnsi="Times New Roman" w:cs="Times New Roman"/>
          <w:bCs/>
          <w:sz w:val="24"/>
          <w:szCs w:val="24"/>
          <w:u w:val="none"/>
          <w:lang w:val="en-GB"/>
        </w:rPr>
      </w:pPr>
    </w:p>
    <w:p w14:paraId="0AA0457E" w14:textId="77777777" w:rsidR="002D3EDA" w:rsidRPr="00001FF0" w:rsidRDefault="002D3EDA" w:rsidP="002D3EDA">
      <w:pPr>
        <w:spacing w:line="360" w:lineRule="auto"/>
        <w:ind w:left="567" w:right="521"/>
        <w:jc w:val="both"/>
        <w:rPr>
          <w:rFonts w:ascii="Times New Roman" w:hAnsi="Times New Roman" w:cs="Times New Roman"/>
          <w:bCs/>
          <w:i/>
          <w:iCs/>
          <w:sz w:val="24"/>
          <w:szCs w:val="24"/>
          <w:u w:val="none"/>
          <w:lang w:val="en-GB"/>
        </w:rPr>
      </w:pPr>
      <w:proofErr w:type="spellStart"/>
      <w:r w:rsidRPr="00001FF0">
        <w:rPr>
          <w:rFonts w:ascii="Times New Roman" w:hAnsi="Times New Roman" w:cs="Times New Roman"/>
          <w:bCs/>
          <w:i/>
          <w:iCs/>
          <w:sz w:val="24"/>
          <w:szCs w:val="24"/>
          <w:u w:val="none"/>
          <w:lang w:val="en-GB"/>
        </w:rPr>
        <w:t>Pratikament</w:t>
      </w:r>
      <w:proofErr w:type="spellEnd"/>
      <w:r w:rsidRPr="00001FF0">
        <w:rPr>
          <w:rFonts w:ascii="Times New Roman" w:hAnsi="Times New Roman" w:cs="Times New Roman"/>
          <w:bCs/>
          <w:i/>
          <w:iCs/>
          <w:sz w:val="24"/>
          <w:szCs w:val="24"/>
          <w:u w:val="none"/>
          <w:lang w:val="en-GB"/>
        </w:rPr>
        <w:t>, il-</w:t>
      </w:r>
      <w:proofErr w:type="spellStart"/>
      <w:r w:rsidRPr="00001FF0">
        <w:rPr>
          <w:rFonts w:ascii="Times New Roman" w:hAnsi="Times New Roman" w:cs="Times New Roman"/>
          <w:bCs/>
          <w:i/>
          <w:iCs/>
          <w:sz w:val="24"/>
          <w:szCs w:val="24"/>
          <w:u w:val="none"/>
          <w:lang w:val="en-GB"/>
        </w:rPr>
        <w:t>proprjeta</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tal-klijent</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tieghi</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hija</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binja</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antika</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fuq</w:t>
      </w:r>
      <w:proofErr w:type="spellEnd"/>
      <w:r w:rsidRPr="00001FF0">
        <w:rPr>
          <w:rFonts w:ascii="Times New Roman" w:hAnsi="Times New Roman" w:cs="Times New Roman"/>
          <w:bCs/>
          <w:i/>
          <w:iCs/>
          <w:sz w:val="24"/>
          <w:szCs w:val="24"/>
          <w:u w:val="none"/>
          <w:lang w:val="en-GB"/>
        </w:rPr>
        <w:t xml:space="preserve"> over 80 years, is-</w:t>
      </w:r>
      <w:proofErr w:type="spellStart"/>
      <w:r w:rsidRPr="00001FF0">
        <w:rPr>
          <w:rFonts w:ascii="Times New Roman" w:hAnsi="Times New Roman" w:cs="Times New Roman"/>
          <w:bCs/>
          <w:i/>
          <w:iCs/>
          <w:sz w:val="24"/>
          <w:szCs w:val="24"/>
          <w:u w:val="none"/>
          <w:lang w:val="en-GB"/>
        </w:rPr>
        <w:t>sistema</w:t>
      </w:r>
      <w:proofErr w:type="spellEnd"/>
      <w:r w:rsidRPr="00001FF0">
        <w:rPr>
          <w:rFonts w:ascii="Times New Roman" w:hAnsi="Times New Roman" w:cs="Times New Roman"/>
          <w:bCs/>
          <w:i/>
          <w:iCs/>
          <w:sz w:val="24"/>
          <w:szCs w:val="24"/>
          <w:u w:val="none"/>
          <w:lang w:val="en-GB"/>
        </w:rPr>
        <w:t xml:space="preserve"> ta’ kif </w:t>
      </w:r>
      <w:proofErr w:type="spellStart"/>
      <w:r w:rsidRPr="00001FF0">
        <w:rPr>
          <w:rFonts w:ascii="Times New Roman" w:hAnsi="Times New Roman" w:cs="Times New Roman"/>
          <w:bCs/>
          <w:i/>
          <w:iCs/>
          <w:sz w:val="24"/>
          <w:szCs w:val="24"/>
          <w:u w:val="none"/>
          <w:lang w:val="en-GB"/>
        </w:rPr>
        <w:t>inhi</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mibnija</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qieghda</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sistema</w:t>
      </w:r>
      <w:proofErr w:type="spellEnd"/>
      <w:r w:rsidRPr="00001FF0">
        <w:rPr>
          <w:rFonts w:ascii="Times New Roman" w:hAnsi="Times New Roman" w:cs="Times New Roman"/>
          <w:bCs/>
          <w:i/>
          <w:iCs/>
          <w:sz w:val="24"/>
          <w:szCs w:val="24"/>
          <w:u w:val="none"/>
          <w:lang w:val="en-GB"/>
        </w:rPr>
        <w:t xml:space="preserve"> ta’ </w:t>
      </w:r>
      <w:proofErr w:type="spellStart"/>
      <w:r w:rsidRPr="00001FF0">
        <w:rPr>
          <w:rFonts w:ascii="Times New Roman" w:hAnsi="Times New Roman" w:cs="Times New Roman"/>
          <w:bCs/>
          <w:i/>
          <w:iCs/>
          <w:sz w:val="24"/>
          <w:szCs w:val="24"/>
          <w:u w:val="none"/>
          <w:lang w:val="en-GB"/>
        </w:rPr>
        <w:t>hitan</w:t>
      </w:r>
      <w:proofErr w:type="spellEnd"/>
      <w:r w:rsidRPr="00001FF0">
        <w:rPr>
          <w:rFonts w:ascii="Times New Roman" w:hAnsi="Times New Roman" w:cs="Times New Roman"/>
          <w:bCs/>
          <w:i/>
          <w:iCs/>
          <w:sz w:val="24"/>
          <w:szCs w:val="24"/>
          <w:u w:val="none"/>
          <w:lang w:val="en-GB"/>
        </w:rPr>
        <w:t xml:space="preserve"> li huma load bearing, </w:t>
      </w:r>
      <w:proofErr w:type="spellStart"/>
      <w:r w:rsidRPr="00001FF0">
        <w:rPr>
          <w:rFonts w:ascii="Times New Roman" w:hAnsi="Times New Roman" w:cs="Times New Roman"/>
          <w:bCs/>
          <w:i/>
          <w:iCs/>
          <w:sz w:val="24"/>
          <w:szCs w:val="24"/>
          <w:u w:val="none"/>
          <w:lang w:val="en-GB"/>
        </w:rPr>
        <w:t>tal-franka</w:t>
      </w:r>
      <w:proofErr w:type="spellEnd"/>
      <w:r w:rsidRPr="00001FF0">
        <w:rPr>
          <w:rFonts w:ascii="Times New Roman" w:hAnsi="Times New Roman" w:cs="Times New Roman"/>
          <w:bCs/>
          <w:i/>
          <w:iCs/>
          <w:sz w:val="24"/>
          <w:szCs w:val="24"/>
          <w:u w:val="none"/>
          <w:lang w:val="en-GB"/>
        </w:rPr>
        <w:t xml:space="preserve"> u </w:t>
      </w:r>
      <w:proofErr w:type="spellStart"/>
      <w:r w:rsidRPr="00001FF0">
        <w:rPr>
          <w:rFonts w:ascii="Times New Roman" w:hAnsi="Times New Roman" w:cs="Times New Roman"/>
          <w:bCs/>
          <w:i/>
          <w:iCs/>
          <w:sz w:val="24"/>
          <w:szCs w:val="24"/>
          <w:u w:val="none"/>
          <w:lang w:val="en-GB"/>
        </w:rPr>
        <w:t>kollox</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imsaqqaf</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travi</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tal-hadid</w:t>
      </w:r>
      <w:proofErr w:type="spellEnd"/>
      <w:r w:rsidRPr="00001FF0">
        <w:rPr>
          <w:rFonts w:ascii="Times New Roman" w:hAnsi="Times New Roman" w:cs="Times New Roman"/>
          <w:bCs/>
          <w:i/>
          <w:iCs/>
          <w:sz w:val="24"/>
          <w:szCs w:val="24"/>
          <w:u w:val="none"/>
          <w:lang w:val="en-GB"/>
        </w:rPr>
        <w:t xml:space="preserve"> u </w:t>
      </w:r>
      <w:proofErr w:type="spellStart"/>
      <w:r w:rsidRPr="00001FF0">
        <w:rPr>
          <w:rFonts w:ascii="Times New Roman" w:hAnsi="Times New Roman" w:cs="Times New Roman"/>
          <w:bCs/>
          <w:i/>
          <w:iCs/>
          <w:sz w:val="24"/>
          <w:szCs w:val="24"/>
          <w:u w:val="none"/>
          <w:lang w:val="en-GB"/>
        </w:rPr>
        <w:t>xorok</w:t>
      </w:r>
      <w:proofErr w:type="spellEnd"/>
      <w:r w:rsidRPr="00001FF0">
        <w:rPr>
          <w:rFonts w:ascii="Times New Roman" w:hAnsi="Times New Roman" w:cs="Times New Roman"/>
          <w:bCs/>
          <w:i/>
          <w:iCs/>
          <w:sz w:val="24"/>
          <w:szCs w:val="24"/>
          <w:u w:val="none"/>
          <w:lang w:val="en-GB"/>
        </w:rPr>
        <w:t xml:space="preserve">. Dan </w:t>
      </w:r>
      <w:proofErr w:type="spellStart"/>
      <w:r w:rsidRPr="00001FF0">
        <w:rPr>
          <w:rFonts w:ascii="Times New Roman" w:hAnsi="Times New Roman" w:cs="Times New Roman"/>
          <w:bCs/>
          <w:i/>
          <w:iCs/>
          <w:sz w:val="24"/>
          <w:szCs w:val="24"/>
          <w:u w:val="none"/>
          <w:lang w:val="en-GB"/>
        </w:rPr>
        <w:t>ifisser</w:t>
      </w:r>
      <w:proofErr w:type="spellEnd"/>
      <w:r w:rsidRPr="00001FF0">
        <w:rPr>
          <w:rFonts w:ascii="Times New Roman" w:hAnsi="Times New Roman" w:cs="Times New Roman"/>
          <w:bCs/>
          <w:i/>
          <w:iCs/>
          <w:sz w:val="24"/>
          <w:szCs w:val="24"/>
          <w:u w:val="none"/>
          <w:lang w:val="en-GB"/>
        </w:rPr>
        <w:t xml:space="preserve"> (…) li dan ma </w:t>
      </w:r>
      <w:proofErr w:type="spellStart"/>
      <w:r w:rsidRPr="00001FF0">
        <w:rPr>
          <w:rFonts w:ascii="Times New Roman" w:hAnsi="Times New Roman" w:cs="Times New Roman"/>
          <w:bCs/>
          <w:i/>
          <w:iCs/>
          <w:sz w:val="24"/>
          <w:szCs w:val="24"/>
          <w:u w:val="none"/>
          <w:lang w:val="en-GB"/>
        </w:rPr>
        <w:t>hemm</w:t>
      </w:r>
      <w:proofErr w:type="spellEnd"/>
      <w:r w:rsidRPr="00001FF0">
        <w:rPr>
          <w:rFonts w:ascii="Times New Roman" w:hAnsi="Times New Roman" w:cs="Times New Roman"/>
          <w:bCs/>
          <w:i/>
          <w:iCs/>
          <w:sz w:val="24"/>
          <w:szCs w:val="24"/>
          <w:u w:val="none"/>
          <w:lang w:val="en-GB"/>
        </w:rPr>
        <w:t xml:space="preserve"> l-</w:t>
      </w:r>
      <w:proofErr w:type="spellStart"/>
      <w:r w:rsidRPr="00001FF0">
        <w:rPr>
          <w:rFonts w:ascii="Times New Roman" w:hAnsi="Times New Roman" w:cs="Times New Roman"/>
          <w:bCs/>
          <w:i/>
          <w:iCs/>
          <w:sz w:val="24"/>
          <w:szCs w:val="24"/>
          <w:u w:val="none"/>
          <w:lang w:val="en-GB"/>
        </w:rPr>
        <w:t>ebda</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kontinwazjoni</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bejn</w:t>
      </w:r>
      <w:proofErr w:type="spellEnd"/>
      <w:r w:rsidRPr="00001FF0">
        <w:rPr>
          <w:rFonts w:ascii="Times New Roman" w:hAnsi="Times New Roman" w:cs="Times New Roman"/>
          <w:bCs/>
          <w:i/>
          <w:iCs/>
          <w:sz w:val="24"/>
          <w:szCs w:val="24"/>
          <w:u w:val="none"/>
          <w:lang w:val="en-GB"/>
        </w:rPr>
        <w:t xml:space="preserve"> l-element </w:t>
      </w:r>
      <w:proofErr w:type="spellStart"/>
      <w:r w:rsidRPr="00001FF0">
        <w:rPr>
          <w:rFonts w:ascii="Times New Roman" w:hAnsi="Times New Roman" w:cs="Times New Roman"/>
          <w:bCs/>
          <w:i/>
          <w:iCs/>
          <w:sz w:val="24"/>
          <w:szCs w:val="24"/>
          <w:u w:val="none"/>
          <w:lang w:val="en-GB"/>
        </w:rPr>
        <w:t>vertikali</w:t>
      </w:r>
      <w:proofErr w:type="spellEnd"/>
      <w:r w:rsidRPr="00001FF0">
        <w:rPr>
          <w:rFonts w:ascii="Times New Roman" w:hAnsi="Times New Roman" w:cs="Times New Roman"/>
          <w:bCs/>
          <w:i/>
          <w:iCs/>
          <w:sz w:val="24"/>
          <w:szCs w:val="24"/>
          <w:u w:val="none"/>
          <w:lang w:val="en-GB"/>
        </w:rPr>
        <w:t xml:space="preserve"> ma’ dak </w:t>
      </w:r>
      <w:proofErr w:type="spellStart"/>
      <w:r w:rsidRPr="00001FF0">
        <w:rPr>
          <w:rFonts w:ascii="Times New Roman" w:hAnsi="Times New Roman" w:cs="Times New Roman"/>
          <w:bCs/>
          <w:i/>
          <w:iCs/>
          <w:sz w:val="24"/>
          <w:szCs w:val="24"/>
          <w:u w:val="none"/>
          <w:lang w:val="en-GB"/>
        </w:rPr>
        <w:t>orizontali</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hlief</w:t>
      </w:r>
      <w:proofErr w:type="spellEnd"/>
      <w:r w:rsidRPr="00001FF0">
        <w:rPr>
          <w:rFonts w:ascii="Times New Roman" w:hAnsi="Times New Roman" w:cs="Times New Roman"/>
          <w:bCs/>
          <w:i/>
          <w:iCs/>
          <w:sz w:val="24"/>
          <w:szCs w:val="24"/>
          <w:u w:val="none"/>
          <w:lang w:val="en-GB"/>
        </w:rPr>
        <w:t xml:space="preserve"> by friction. </w:t>
      </w:r>
      <w:proofErr w:type="spellStart"/>
      <w:r w:rsidRPr="00001FF0">
        <w:rPr>
          <w:rFonts w:ascii="Times New Roman" w:hAnsi="Times New Roman" w:cs="Times New Roman"/>
          <w:bCs/>
          <w:i/>
          <w:iCs/>
          <w:sz w:val="24"/>
          <w:szCs w:val="24"/>
          <w:u w:val="none"/>
          <w:lang w:val="en-GB"/>
        </w:rPr>
        <w:t>Kwalunkwe</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vibrazzjoni</w:t>
      </w:r>
      <w:proofErr w:type="spellEnd"/>
      <w:r w:rsidRPr="00001FF0">
        <w:rPr>
          <w:rFonts w:ascii="Times New Roman" w:hAnsi="Times New Roman" w:cs="Times New Roman"/>
          <w:bCs/>
          <w:i/>
          <w:iCs/>
          <w:sz w:val="24"/>
          <w:szCs w:val="24"/>
          <w:u w:val="none"/>
          <w:lang w:val="en-GB"/>
        </w:rPr>
        <w:t xml:space="preserve"> li </w:t>
      </w:r>
      <w:proofErr w:type="spellStart"/>
      <w:r w:rsidRPr="00001FF0">
        <w:rPr>
          <w:rFonts w:ascii="Times New Roman" w:hAnsi="Times New Roman" w:cs="Times New Roman"/>
          <w:bCs/>
          <w:i/>
          <w:iCs/>
          <w:sz w:val="24"/>
          <w:szCs w:val="24"/>
          <w:u w:val="none"/>
          <w:lang w:val="en-GB"/>
        </w:rPr>
        <w:t>wiehed</w:t>
      </w:r>
      <w:proofErr w:type="spellEnd"/>
      <w:r w:rsidRPr="00001FF0">
        <w:rPr>
          <w:rFonts w:ascii="Times New Roman" w:hAnsi="Times New Roman" w:cs="Times New Roman"/>
          <w:bCs/>
          <w:i/>
          <w:iCs/>
          <w:sz w:val="24"/>
          <w:szCs w:val="24"/>
          <w:u w:val="none"/>
          <w:lang w:val="en-GB"/>
        </w:rPr>
        <w:t xml:space="preserve"> se </w:t>
      </w:r>
      <w:proofErr w:type="spellStart"/>
      <w:r w:rsidRPr="00001FF0">
        <w:rPr>
          <w:rFonts w:ascii="Times New Roman" w:hAnsi="Times New Roman" w:cs="Times New Roman"/>
          <w:bCs/>
          <w:i/>
          <w:iCs/>
          <w:sz w:val="24"/>
          <w:szCs w:val="24"/>
          <w:u w:val="none"/>
          <w:lang w:val="en-GB"/>
        </w:rPr>
        <w:t>johloq</w:t>
      </w:r>
      <w:proofErr w:type="spellEnd"/>
      <w:r w:rsidRPr="00001FF0">
        <w:rPr>
          <w:rFonts w:ascii="Times New Roman" w:hAnsi="Times New Roman" w:cs="Times New Roman"/>
          <w:bCs/>
          <w:i/>
          <w:iCs/>
          <w:sz w:val="24"/>
          <w:szCs w:val="24"/>
          <w:u w:val="none"/>
          <w:lang w:val="en-GB"/>
        </w:rPr>
        <w:t xml:space="preserve"> bl-</w:t>
      </w:r>
      <w:proofErr w:type="spellStart"/>
      <w:r w:rsidRPr="00001FF0">
        <w:rPr>
          <w:rFonts w:ascii="Times New Roman" w:hAnsi="Times New Roman" w:cs="Times New Roman"/>
          <w:bCs/>
          <w:i/>
          <w:iCs/>
          <w:sz w:val="24"/>
          <w:szCs w:val="24"/>
          <w:u w:val="none"/>
          <w:lang w:val="en-GB"/>
        </w:rPr>
        <w:t>iskavar</w:t>
      </w:r>
      <w:proofErr w:type="spellEnd"/>
      <w:r w:rsidRPr="00001FF0">
        <w:rPr>
          <w:rFonts w:ascii="Times New Roman" w:hAnsi="Times New Roman" w:cs="Times New Roman"/>
          <w:bCs/>
          <w:i/>
          <w:iCs/>
          <w:sz w:val="24"/>
          <w:szCs w:val="24"/>
          <w:u w:val="none"/>
          <w:lang w:val="en-GB"/>
        </w:rPr>
        <w:t xml:space="preserve"> jew </w:t>
      </w:r>
      <w:proofErr w:type="spellStart"/>
      <w:r w:rsidRPr="00001FF0">
        <w:rPr>
          <w:rFonts w:ascii="Times New Roman" w:hAnsi="Times New Roman" w:cs="Times New Roman"/>
          <w:bCs/>
          <w:i/>
          <w:iCs/>
          <w:sz w:val="24"/>
          <w:szCs w:val="24"/>
          <w:u w:val="none"/>
          <w:lang w:val="en-GB"/>
        </w:rPr>
        <w:t>inkella</w:t>
      </w:r>
      <w:proofErr w:type="spellEnd"/>
      <w:r w:rsidRPr="00001FF0">
        <w:rPr>
          <w:rFonts w:ascii="Times New Roman" w:hAnsi="Times New Roman" w:cs="Times New Roman"/>
          <w:bCs/>
          <w:i/>
          <w:iCs/>
          <w:sz w:val="24"/>
          <w:szCs w:val="24"/>
          <w:u w:val="none"/>
          <w:lang w:val="en-GB"/>
        </w:rPr>
        <w:t xml:space="preserve"> bit-</w:t>
      </w:r>
      <w:proofErr w:type="spellStart"/>
      <w:r w:rsidRPr="00001FF0">
        <w:rPr>
          <w:rFonts w:ascii="Times New Roman" w:hAnsi="Times New Roman" w:cs="Times New Roman"/>
          <w:bCs/>
          <w:i/>
          <w:iCs/>
          <w:sz w:val="24"/>
          <w:szCs w:val="24"/>
          <w:u w:val="none"/>
          <w:lang w:val="en-GB"/>
        </w:rPr>
        <w:t>twaqqigh</w:t>
      </w:r>
      <w:proofErr w:type="spellEnd"/>
      <w:r w:rsidRPr="00001FF0">
        <w:rPr>
          <w:rFonts w:ascii="Times New Roman" w:hAnsi="Times New Roman" w:cs="Times New Roman"/>
          <w:bCs/>
          <w:i/>
          <w:iCs/>
          <w:sz w:val="24"/>
          <w:szCs w:val="24"/>
          <w:u w:val="none"/>
          <w:lang w:val="en-GB"/>
        </w:rPr>
        <w:t xml:space="preserve">, dan ha </w:t>
      </w:r>
      <w:proofErr w:type="spellStart"/>
      <w:r w:rsidRPr="00001FF0">
        <w:rPr>
          <w:rFonts w:ascii="Times New Roman" w:hAnsi="Times New Roman" w:cs="Times New Roman"/>
          <w:bCs/>
          <w:i/>
          <w:iCs/>
          <w:sz w:val="24"/>
          <w:szCs w:val="24"/>
          <w:u w:val="none"/>
          <w:lang w:val="en-GB"/>
        </w:rPr>
        <w:t>jhoss</w:t>
      </w:r>
      <w:proofErr w:type="spellEnd"/>
      <w:r w:rsidRPr="00001FF0">
        <w:rPr>
          <w:rFonts w:ascii="Times New Roman" w:hAnsi="Times New Roman" w:cs="Times New Roman"/>
          <w:bCs/>
          <w:i/>
          <w:iCs/>
          <w:sz w:val="24"/>
          <w:szCs w:val="24"/>
          <w:u w:val="none"/>
          <w:lang w:val="en-GB"/>
        </w:rPr>
        <w:t xml:space="preserve"> il-</w:t>
      </w:r>
      <w:proofErr w:type="spellStart"/>
      <w:r w:rsidRPr="00001FF0">
        <w:rPr>
          <w:rFonts w:ascii="Times New Roman" w:hAnsi="Times New Roman" w:cs="Times New Roman"/>
          <w:bCs/>
          <w:i/>
          <w:iCs/>
          <w:sz w:val="24"/>
          <w:szCs w:val="24"/>
          <w:u w:val="none"/>
          <w:lang w:val="en-GB"/>
        </w:rPr>
        <w:t>bini</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awtomatikament</w:t>
      </w:r>
      <w:proofErr w:type="spellEnd"/>
      <w:r w:rsidRPr="00001FF0">
        <w:rPr>
          <w:rFonts w:ascii="Times New Roman" w:hAnsi="Times New Roman" w:cs="Times New Roman"/>
          <w:bCs/>
          <w:i/>
          <w:iCs/>
          <w:sz w:val="24"/>
          <w:szCs w:val="24"/>
          <w:u w:val="none"/>
          <w:lang w:val="en-GB"/>
        </w:rPr>
        <w:t xml:space="preserve">. Plus </w:t>
      </w:r>
      <w:proofErr w:type="spellStart"/>
      <w:r w:rsidRPr="00001FF0">
        <w:rPr>
          <w:rFonts w:ascii="Times New Roman" w:hAnsi="Times New Roman" w:cs="Times New Roman"/>
          <w:bCs/>
          <w:i/>
          <w:iCs/>
          <w:sz w:val="24"/>
          <w:szCs w:val="24"/>
          <w:u w:val="none"/>
          <w:lang w:val="en-GB"/>
        </w:rPr>
        <w:t>hekk</w:t>
      </w:r>
      <w:proofErr w:type="spellEnd"/>
      <w:r w:rsidRPr="00001FF0">
        <w:rPr>
          <w:rFonts w:ascii="Times New Roman" w:hAnsi="Times New Roman" w:cs="Times New Roman"/>
          <w:bCs/>
          <w:i/>
          <w:iCs/>
          <w:sz w:val="24"/>
          <w:szCs w:val="24"/>
          <w:u w:val="none"/>
          <w:lang w:val="en-GB"/>
        </w:rPr>
        <w:t>, l-</w:t>
      </w:r>
      <w:proofErr w:type="spellStart"/>
      <w:r w:rsidRPr="00001FF0">
        <w:rPr>
          <w:rFonts w:ascii="Times New Roman" w:hAnsi="Times New Roman" w:cs="Times New Roman"/>
          <w:bCs/>
          <w:i/>
          <w:iCs/>
          <w:sz w:val="24"/>
          <w:szCs w:val="24"/>
          <w:u w:val="none"/>
          <w:lang w:val="en-GB"/>
        </w:rPr>
        <w:t>appogg</w:t>
      </w:r>
      <w:proofErr w:type="spellEnd"/>
      <w:r w:rsidRPr="00001FF0">
        <w:rPr>
          <w:rFonts w:ascii="Times New Roman" w:hAnsi="Times New Roman" w:cs="Times New Roman"/>
          <w:bCs/>
          <w:i/>
          <w:iCs/>
          <w:sz w:val="24"/>
          <w:szCs w:val="24"/>
          <w:u w:val="none"/>
          <w:lang w:val="en-GB"/>
        </w:rPr>
        <w:t xml:space="preserve"> li </w:t>
      </w:r>
      <w:proofErr w:type="spellStart"/>
      <w:r w:rsidRPr="00001FF0">
        <w:rPr>
          <w:rFonts w:ascii="Times New Roman" w:hAnsi="Times New Roman" w:cs="Times New Roman"/>
          <w:bCs/>
          <w:i/>
          <w:iCs/>
          <w:sz w:val="24"/>
          <w:szCs w:val="24"/>
          <w:u w:val="none"/>
          <w:lang w:val="en-GB"/>
        </w:rPr>
        <w:t>huwa</w:t>
      </w:r>
      <w:proofErr w:type="spellEnd"/>
      <w:r w:rsidRPr="00001FF0">
        <w:rPr>
          <w:rFonts w:ascii="Times New Roman" w:hAnsi="Times New Roman" w:cs="Times New Roman"/>
          <w:bCs/>
          <w:i/>
          <w:iCs/>
          <w:sz w:val="24"/>
          <w:szCs w:val="24"/>
          <w:u w:val="none"/>
          <w:lang w:val="en-GB"/>
        </w:rPr>
        <w:t xml:space="preserve"> iktar ta’ concern, </w:t>
      </w:r>
      <w:proofErr w:type="spellStart"/>
      <w:r w:rsidRPr="00001FF0">
        <w:rPr>
          <w:rFonts w:ascii="Times New Roman" w:hAnsi="Times New Roman" w:cs="Times New Roman"/>
          <w:bCs/>
          <w:i/>
          <w:iCs/>
          <w:sz w:val="24"/>
          <w:szCs w:val="24"/>
          <w:u w:val="none"/>
          <w:lang w:val="en-GB"/>
        </w:rPr>
        <w:t>peress</w:t>
      </w:r>
      <w:proofErr w:type="spellEnd"/>
      <w:r w:rsidRPr="00001FF0">
        <w:rPr>
          <w:rFonts w:ascii="Times New Roman" w:hAnsi="Times New Roman" w:cs="Times New Roman"/>
          <w:bCs/>
          <w:i/>
          <w:iCs/>
          <w:sz w:val="24"/>
          <w:szCs w:val="24"/>
          <w:u w:val="none"/>
          <w:lang w:val="en-GB"/>
        </w:rPr>
        <w:t xml:space="preserve"> li </w:t>
      </w:r>
      <w:proofErr w:type="spellStart"/>
      <w:r w:rsidRPr="00001FF0">
        <w:rPr>
          <w:rFonts w:ascii="Times New Roman" w:hAnsi="Times New Roman" w:cs="Times New Roman"/>
          <w:bCs/>
          <w:i/>
          <w:iCs/>
          <w:sz w:val="24"/>
          <w:szCs w:val="24"/>
          <w:u w:val="none"/>
          <w:lang w:val="en-GB"/>
        </w:rPr>
        <w:t>m’hemmx</w:t>
      </w:r>
      <w:proofErr w:type="spellEnd"/>
      <w:r w:rsidRPr="00001FF0">
        <w:rPr>
          <w:rFonts w:ascii="Times New Roman" w:hAnsi="Times New Roman" w:cs="Times New Roman"/>
          <w:bCs/>
          <w:i/>
          <w:iCs/>
          <w:sz w:val="24"/>
          <w:szCs w:val="24"/>
          <w:u w:val="none"/>
          <w:lang w:val="en-GB"/>
        </w:rPr>
        <w:t xml:space="preserve"> din it-tip ta’ connection </w:t>
      </w:r>
      <w:proofErr w:type="spellStart"/>
      <w:r w:rsidRPr="00001FF0">
        <w:rPr>
          <w:rFonts w:ascii="Times New Roman" w:hAnsi="Times New Roman" w:cs="Times New Roman"/>
          <w:bCs/>
          <w:i/>
          <w:iCs/>
          <w:sz w:val="24"/>
          <w:szCs w:val="24"/>
          <w:u w:val="none"/>
          <w:lang w:val="en-GB"/>
        </w:rPr>
        <w:t>bejn</w:t>
      </w:r>
      <w:proofErr w:type="spellEnd"/>
      <w:r w:rsidRPr="00001FF0">
        <w:rPr>
          <w:rFonts w:ascii="Times New Roman" w:hAnsi="Times New Roman" w:cs="Times New Roman"/>
          <w:bCs/>
          <w:i/>
          <w:iCs/>
          <w:sz w:val="24"/>
          <w:szCs w:val="24"/>
          <w:u w:val="none"/>
          <w:lang w:val="en-GB"/>
        </w:rPr>
        <w:t xml:space="preserve"> is-</w:t>
      </w:r>
      <w:proofErr w:type="spellStart"/>
      <w:r w:rsidRPr="00001FF0">
        <w:rPr>
          <w:rFonts w:ascii="Times New Roman" w:hAnsi="Times New Roman" w:cs="Times New Roman"/>
          <w:bCs/>
          <w:i/>
          <w:iCs/>
          <w:sz w:val="24"/>
          <w:szCs w:val="24"/>
          <w:u w:val="none"/>
          <w:lang w:val="en-GB"/>
        </w:rPr>
        <w:t>soqfa</w:t>
      </w:r>
      <w:proofErr w:type="spellEnd"/>
      <w:r w:rsidRPr="00001FF0">
        <w:rPr>
          <w:rFonts w:ascii="Times New Roman" w:hAnsi="Times New Roman" w:cs="Times New Roman"/>
          <w:bCs/>
          <w:i/>
          <w:iCs/>
          <w:sz w:val="24"/>
          <w:szCs w:val="24"/>
          <w:u w:val="none"/>
          <w:lang w:val="en-GB"/>
        </w:rPr>
        <w:t xml:space="preserve"> u l-</w:t>
      </w:r>
      <w:proofErr w:type="spellStart"/>
      <w:r w:rsidRPr="00001FF0">
        <w:rPr>
          <w:rFonts w:ascii="Times New Roman" w:hAnsi="Times New Roman" w:cs="Times New Roman"/>
          <w:bCs/>
          <w:i/>
          <w:iCs/>
          <w:sz w:val="24"/>
          <w:szCs w:val="24"/>
          <w:u w:val="none"/>
          <w:lang w:val="en-GB"/>
        </w:rPr>
        <w:t>hitan</w:t>
      </w:r>
      <w:proofErr w:type="spellEnd"/>
      <w:r w:rsidRPr="00001FF0">
        <w:rPr>
          <w:rFonts w:ascii="Times New Roman" w:hAnsi="Times New Roman" w:cs="Times New Roman"/>
          <w:bCs/>
          <w:i/>
          <w:iCs/>
          <w:sz w:val="24"/>
          <w:szCs w:val="24"/>
          <w:u w:val="none"/>
          <w:lang w:val="en-GB"/>
        </w:rPr>
        <w:t xml:space="preserve">, dan </w:t>
      </w:r>
      <w:proofErr w:type="spellStart"/>
      <w:r w:rsidRPr="00001FF0">
        <w:rPr>
          <w:rFonts w:ascii="Times New Roman" w:hAnsi="Times New Roman" w:cs="Times New Roman"/>
          <w:bCs/>
          <w:i/>
          <w:iCs/>
          <w:sz w:val="24"/>
          <w:szCs w:val="24"/>
          <w:u w:val="none"/>
          <w:lang w:val="en-GB"/>
        </w:rPr>
        <w:t>huwa</w:t>
      </w:r>
      <w:proofErr w:type="spellEnd"/>
      <w:r w:rsidRPr="00001FF0">
        <w:rPr>
          <w:rFonts w:ascii="Times New Roman" w:hAnsi="Times New Roman" w:cs="Times New Roman"/>
          <w:bCs/>
          <w:i/>
          <w:iCs/>
          <w:sz w:val="24"/>
          <w:szCs w:val="24"/>
          <w:u w:val="none"/>
          <w:lang w:val="en-GB"/>
        </w:rPr>
        <w:t xml:space="preserve"> ta’ </w:t>
      </w:r>
      <w:proofErr w:type="spellStart"/>
      <w:r w:rsidRPr="00001FF0">
        <w:rPr>
          <w:rFonts w:ascii="Times New Roman" w:hAnsi="Times New Roman" w:cs="Times New Roman"/>
          <w:bCs/>
          <w:i/>
          <w:iCs/>
          <w:sz w:val="24"/>
          <w:szCs w:val="24"/>
          <w:u w:val="none"/>
          <w:lang w:val="en-GB"/>
        </w:rPr>
        <w:t>periklu</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kemm</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ghall-proprjeta</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tas-Sinjur</w:t>
      </w:r>
      <w:proofErr w:type="spellEnd"/>
      <w:r w:rsidRPr="00001FF0">
        <w:rPr>
          <w:rFonts w:ascii="Times New Roman" w:hAnsi="Times New Roman" w:cs="Times New Roman"/>
          <w:bCs/>
          <w:i/>
          <w:iCs/>
          <w:sz w:val="24"/>
          <w:szCs w:val="24"/>
          <w:u w:val="none"/>
          <w:lang w:val="en-GB"/>
        </w:rPr>
        <w:t>, il-</w:t>
      </w:r>
      <w:proofErr w:type="spellStart"/>
      <w:r w:rsidRPr="00001FF0">
        <w:rPr>
          <w:rFonts w:ascii="Times New Roman" w:hAnsi="Times New Roman" w:cs="Times New Roman"/>
          <w:bCs/>
          <w:i/>
          <w:iCs/>
          <w:sz w:val="24"/>
          <w:szCs w:val="24"/>
          <w:u w:val="none"/>
          <w:lang w:val="en-GB"/>
        </w:rPr>
        <w:t>klijent</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tieghi</w:t>
      </w:r>
      <w:proofErr w:type="spellEnd"/>
      <w:r w:rsidRPr="00001FF0">
        <w:rPr>
          <w:rFonts w:ascii="Times New Roman" w:hAnsi="Times New Roman" w:cs="Times New Roman"/>
          <w:bCs/>
          <w:i/>
          <w:iCs/>
          <w:sz w:val="24"/>
          <w:szCs w:val="24"/>
          <w:u w:val="none"/>
          <w:lang w:val="en-GB"/>
        </w:rPr>
        <w:t xml:space="preserve"> kif </w:t>
      </w:r>
      <w:proofErr w:type="spellStart"/>
      <w:r w:rsidRPr="00001FF0">
        <w:rPr>
          <w:rFonts w:ascii="Times New Roman" w:hAnsi="Times New Roman" w:cs="Times New Roman"/>
          <w:bCs/>
          <w:i/>
          <w:iCs/>
          <w:sz w:val="24"/>
          <w:szCs w:val="24"/>
          <w:u w:val="none"/>
          <w:lang w:val="en-GB"/>
        </w:rPr>
        <w:t>ukoll</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ghall-izviluppaturi</w:t>
      </w:r>
      <w:proofErr w:type="spellEnd"/>
      <w:r w:rsidRPr="00001FF0">
        <w:rPr>
          <w:rFonts w:ascii="Times New Roman" w:hAnsi="Times New Roman" w:cs="Times New Roman"/>
          <w:bCs/>
          <w:i/>
          <w:iCs/>
          <w:sz w:val="24"/>
          <w:szCs w:val="24"/>
          <w:u w:val="none"/>
          <w:lang w:val="en-GB"/>
        </w:rPr>
        <w:t xml:space="preserve">, min </w:t>
      </w:r>
      <w:proofErr w:type="spellStart"/>
      <w:r w:rsidRPr="00001FF0">
        <w:rPr>
          <w:rFonts w:ascii="Times New Roman" w:hAnsi="Times New Roman" w:cs="Times New Roman"/>
          <w:bCs/>
          <w:i/>
          <w:iCs/>
          <w:sz w:val="24"/>
          <w:szCs w:val="24"/>
          <w:u w:val="none"/>
          <w:lang w:val="en-GB"/>
        </w:rPr>
        <w:t>qed</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jahdem</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fuq</w:t>
      </w:r>
      <w:proofErr w:type="spellEnd"/>
      <w:r w:rsidRPr="00001FF0">
        <w:rPr>
          <w:rFonts w:ascii="Times New Roman" w:hAnsi="Times New Roman" w:cs="Times New Roman"/>
          <w:bCs/>
          <w:i/>
          <w:iCs/>
          <w:sz w:val="24"/>
          <w:szCs w:val="24"/>
          <w:u w:val="none"/>
          <w:lang w:val="en-GB"/>
        </w:rPr>
        <w:t xml:space="preserve"> is-sit </w:t>
      </w:r>
      <w:proofErr w:type="spellStart"/>
      <w:r w:rsidRPr="00001FF0">
        <w:rPr>
          <w:rFonts w:ascii="Times New Roman" w:hAnsi="Times New Roman" w:cs="Times New Roman"/>
          <w:bCs/>
          <w:i/>
          <w:iCs/>
          <w:sz w:val="24"/>
          <w:szCs w:val="24"/>
          <w:u w:val="none"/>
          <w:lang w:val="en-GB"/>
        </w:rPr>
        <w:t>ghax</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malli</w:t>
      </w:r>
      <w:proofErr w:type="spellEnd"/>
      <w:r w:rsidRPr="00001FF0">
        <w:rPr>
          <w:rFonts w:ascii="Times New Roman" w:hAnsi="Times New Roman" w:cs="Times New Roman"/>
          <w:bCs/>
          <w:i/>
          <w:iCs/>
          <w:sz w:val="24"/>
          <w:szCs w:val="24"/>
          <w:u w:val="none"/>
          <w:lang w:val="en-GB"/>
        </w:rPr>
        <w:t xml:space="preserve"> </w:t>
      </w:r>
      <w:proofErr w:type="spellStart"/>
      <w:r w:rsidRPr="00001FF0">
        <w:rPr>
          <w:rFonts w:ascii="Times New Roman" w:hAnsi="Times New Roman" w:cs="Times New Roman"/>
          <w:bCs/>
          <w:i/>
          <w:iCs/>
          <w:sz w:val="24"/>
          <w:szCs w:val="24"/>
          <w:u w:val="none"/>
          <w:lang w:val="en-GB"/>
        </w:rPr>
        <w:t>tmiss</w:t>
      </w:r>
      <w:proofErr w:type="spellEnd"/>
      <w:r w:rsidRPr="00001FF0">
        <w:rPr>
          <w:rFonts w:ascii="Times New Roman" w:hAnsi="Times New Roman" w:cs="Times New Roman"/>
          <w:bCs/>
          <w:i/>
          <w:iCs/>
          <w:sz w:val="24"/>
          <w:szCs w:val="24"/>
          <w:u w:val="none"/>
          <w:lang w:val="en-GB"/>
        </w:rPr>
        <w:t xml:space="preserve"> il-</w:t>
      </w:r>
      <w:proofErr w:type="spellStart"/>
      <w:r w:rsidRPr="00001FF0">
        <w:rPr>
          <w:rFonts w:ascii="Times New Roman" w:hAnsi="Times New Roman" w:cs="Times New Roman"/>
          <w:bCs/>
          <w:i/>
          <w:iCs/>
          <w:sz w:val="24"/>
          <w:szCs w:val="24"/>
          <w:u w:val="none"/>
          <w:lang w:val="en-GB"/>
        </w:rPr>
        <w:t>hajt</w:t>
      </w:r>
      <w:proofErr w:type="spellEnd"/>
      <w:r w:rsidRPr="00001FF0">
        <w:rPr>
          <w:rFonts w:ascii="Times New Roman" w:hAnsi="Times New Roman" w:cs="Times New Roman"/>
          <w:bCs/>
          <w:i/>
          <w:iCs/>
          <w:sz w:val="24"/>
          <w:szCs w:val="24"/>
          <w:u w:val="none"/>
          <w:lang w:val="en-GB"/>
        </w:rPr>
        <w:t>, dan il-</w:t>
      </w:r>
      <w:proofErr w:type="spellStart"/>
      <w:r w:rsidRPr="00001FF0">
        <w:rPr>
          <w:rFonts w:ascii="Times New Roman" w:hAnsi="Times New Roman" w:cs="Times New Roman"/>
          <w:bCs/>
          <w:i/>
          <w:iCs/>
          <w:sz w:val="24"/>
          <w:szCs w:val="24"/>
          <w:u w:val="none"/>
          <w:lang w:val="en-GB"/>
        </w:rPr>
        <w:t>hajt</w:t>
      </w:r>
      <w:proofErr w:type="spellEnd"/>
      <w:r w:rsidRPr="00001FF0">
        <w:rPr>
          <w:rFonts w:ascii="Times New Roman" w:hAnsi="Times New Roman" w:cs="Times New Roman"/>
          <w:bCs/>
          <w:i/>
          <w:iCs/>
          <w:sz w:val="24"/>
          <w:szCs w:val="24"/>
          <w:u w:val="none"/>
          <w:lang w:val="en-GB"/>
        </w:rPr>
        <w:t xml:space="preserve"> ha </w:t>
      </w:r>
      <w:proofErr w:type="spellStart"/>
      <w:r w:rsidRPr="00001FF0">
        <w:rPr>
          <w:rFonts w:ascii="Times New Roman" w:hAnsi="Times New Roman" w:cs="Times New Roman"/>
          <w:bCs/>
          <w:i/>
          <w:iCs/>
          <w:sz w:val="24"/>
          <w:szCs w:val="24"/>
          <w:u w:val="none"/>
          <w:lang w:val="en-GB"/>
        </w:rPr>
        <w:t>jispara</w:t>
      </w:r>
      <w:proofErr w:type="spellEnd"/>
      <w:r w:rsidRPr="00001FF0">
        <w:rPr>
          <w:rFonts w:ascii="Times New Roman" w:hAnsi="Times New Roman" w:cs="Times New Roman"/>
          <w:bCs/>
          <w:i/>
          <w:iCs/>
          <w:sz w:val="24"/>
          <w:szCs w:val="24"/>
          <w:u w:val="none"/>
          <w:lang w:val="en-GB"/>
        </w:rPr>
        <w:t>.</w:t>
      </w:r>
      <w:r w:rsidRPr="007E3638">
        <w:rPr>
          <w:rFonts w:ascii="Times New Roman" w:hAnsi="Times New Roman" w:cs="Times New Roman"/>
          <w:bCs/>
          <w:i/>
          <w:iCs/>
          <w:sz w:val="24"/>
          <w:szCs w:val="24"/>
          <w:u w:val="none"/>
          <w:lang w:val="en-GB"/>
        </w:rPr>
        <w:t xml:space="preserve"> </w:t>
      </w:r>
    </w:p>
    <w:p w14:paraId="4196AC05" w14:textId="77777777" w:rsidR="002D3EDA" w:rsidRDefault="002D3EDA" w:rsidP="002D3EDA">
      <w:pPr>
        <w:spacing w:line="360" w:lineRule="auto"/>
        <w:jc w:val="both"/>
        <w:rPr>
          <w:rFonts w:ascii="Times New Roman" w:hAnsi="Times New Roman" w:cs="Times New Roman"/>
          <w:bCs/>
          <w:sz w:val="24"/>
          <w:szCs w:val="24"/>
          <w:u w:val="none"/>
          <w:lang w:val="en-GB"/>
        </w:rPr>
      </w:pPr>
    </w:p>
    <w:p w14:paraId="4C520CF7" w14:textId="77777777" w:rsidR="002D3EDA" w:rsidRDefault="002D3EDA" w:rsidP="002D3EDA">
      <w:pPr>
        <w:spacing w:line="360" w:lineRule="auto"/>
        <w:jc w:val="both"/>
        <w:rPr>
          <w:rFonts w:ascii="Times New Roman" w:hAnsi="Times New Roman" w:cs="Times New Roman"/>
          <w:bCs/>
          <w:sz w:val="24"/>
          <w:szCs w:val="24"/>
          <w:u w:val="none"/>
          <w:lang w:val="en-GB"/>
        </w:rPr>
      </w:pPr>
      <w:r w:rsidRPr="007E3638">
        <w:rPr>
          <w:rFonts w:ascii="Times New Roman" w:hAnsi="Times New Roman" w:cs="Times New Roman"/>
          <w:bCs/>
          <w:sz w:val="24"/>
          <w:szCs w:val="24"/>
          <w:u w:val="none"/>
          <w:lang w:val="en-GB"/>
        </w:rPr>
        <w:t xml:space="preserve">Gie </w:t>
      </w:r>
      <w:proofErr w:type="spellStart"/>
      <w:r w:rsidRPr="007E3638">
        <w:rPr>
          <w:rFonts w:ascii="Times New Roman" w:hAnsi="Times New Roman" w:cs="Times New Roman"/>
          <w:bCs/>
          <w:sz w:val="24"/>
          <w:szCs w:val="24"/>
          <w:u w:val="none"/>
          <w:lang w:val="en-GB"/>
        </w:rPr>
        <w:t>prezentata</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ukoll</w:t>
      </w:r>
      <w:proofErr w:type="spellEnd"/>
      <w:r w:rsidRPr="007E3638">
        <w:rPr>
          <w:rFonts w:ascii="Times New Roman" w:hAnsi="Times New Roman" w:cs="Times New Roman"/>
          <w:bCs/>
          <w:sz w:val="24"/>
          <w:szCs w:val="24"/>
          <w:u w:val="none"/>
          <w:lang w:val="en-GB"/>
        </w:rPr>
        <w:t xml:space="preserve"> Damage report fir-</w:t>
      </w:r>
      <w:proofErr w:type="spellStart"/>
      <w:r w:rsidRPr="007E3638">
        <w:rPr>
          <w:rFonts w:ascii="Times New Roman" w:hAnsi="Times New Roman" w:cs="Times New Roman"/>
          <w:bCs/>
          <w:sz w:val="24"/>
          <w:szCs w:val="24"/>
          <w:u w:val="none"/>
          <w:lang w:val="en-GB"/>
        </w:rPr>
        <w:t>rigward</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tal-proprjeta</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tal-appellanti</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fejn</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jinsabu</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deskritt</w:t>
      </w:r>
      <w:r>
        <w:rPr>
          <w:rFonts w:ascii="Times New Roman" w:hAnsi="Times New Roman" w:cs="Times New Roman"/>
          <w:bCs/>
          <w:sz w:val="24"/>
          <w:szCs w:val="24"/>
          <w:u w:val="none"/>
          <w:lang w:val="en-GB"/>
        </w:rPr>
        <w:t>i</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hsarat</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sofferti</w:t>
      </w:r>
      <w:proofErr w:type="spellEnd"/>
      <w:r>
        <w:rPr>
          <w:rFonts w:ascii="Times New Roman" w:hAnsi="Times New Roman" w:cs="Times New Roman"/>
          <w:bCs/>
          <w:sz w:val="24"/>
          <w:szCs w:val="24"/>
          <w:u w:val="none"/>
          <w:lang w:val="en-GB"/>
        </w:rPr>
        <w:t xml:space="preserve"> fil-</w:t>
      </w:r>
      <w:proofErr w:type="spellStart"/>
      <w:r>
        <w:rPr>
          <w:rFonts w:ascii="Times New Roman" w:hAnsi="Times New Roman" w:cs="Times New Roman"/>
          <w:bCs/>
          <w:sz w:val="24"/>
          <w:szCs w:val="24"/>
          <w:u w:val="none"/>
          <w:lang w:val="en-GB"/>
        </w:rPr>
        <w:t>proprjeta</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tal-appellanti</w:t>
      </w:r>
      <w:proofErr w:type="spellEnd"/>
      <w:r w:rsidRPr="007E3638">
        <w:rPr>
          <w:rFonts w:ascii="Times New Roman" w:hAnsi="Times New Roman" w:cs="Times New Roman"/>
          <w:bCs/>
          <w:sz w:val="24"/>
          <w:szCs w:val="24"/>
          <w:u w:val="none"/>
          <w:lang w:val="en-GB"/>
        </w:rPr>
        <w:t>.</w:t>
      </w:r>
    </w:p>
    <w:p w14:paraId="02C82EB5" w14:textId="77777777" w:rsidR="002D3EDA" w:rsidRPr="007E3638" w:rsidRDefault="002D3EDA" w:rsidP="002D3EDA">
      <w:pPr>
        <w:spacing w:line="360" w:lineRule="auto"/>
        <w:jc w:val="both"/>
        <w:rPr>
          <w:rFonts w:ascii="Times New Roman" w:hAnsi="Times New Roman" w:cs="Times New Roman"/>
          <w:bCs/>
          <w:sz w:val="24"/>
          <w:szCs w:val="24"/>
          <w:u w:val="none"/>
          <w:lang w:val="en-GB"/>
        </w:rPr>
      </w:pPr>
      <w:r w:rsidRPr="007E3638">
        <w:rPr>
          <w:rFonts w:ascii="Times New Roman" w:hAnsi="Times New Roman" w:cs="Times New Roman"/>
          <w:bCs/>
          <w:sz w:val="24"/>
          <w:szCs w:val="24"/>
          <w:u w:val="none"/>
          <w:lang w:val="en-GB"/>
        </w:rPr>
        <w:t xml:space="preserve"> </w:t>
      </w:r>
    </w:p>
    <w:p w14:paraId="54B49A76" w14:textId="77777777" w:rsidR="002D3EDA" w:rsidRPr="00DB5611" w:rsidRDefault="002D3EDA" w:rsidP="002D3EDA">
      <w:pPr>
        <w:spacing w:line="360" w:lineRule="auto"/>
        <w:jc w:val="both"/>
        <w:rPr>
          <w:rFonts w:ascii="Times New Roman" w:hAnsi="Times New Roman" w:cs="Times New Roman"/>
          <w:bCs/>
          <w:sz w:val="24"/>
          <w:szCs w:val="24"/>
          <w:u w:val="none"/>
          <w:lang w:val="en-GB"/>
        </w:rPr>
      </w:pPr>
      <w:r w:rsidRPr="007E3638">
        <w:rPr>
          <w:rFonts w:ascii="Times New Roman" w:hAnsi="Times New Roman" w:cs="Times New Roman"/>
          <w:bCs/>
          <w:sz w:val="24"/>
          <w:szCs w:val="24"/>
          <w:u w:val="none"/>
          <w:lang w:val="en-GB"/>
        </w:rPr>
        <w:t>Huwa car li d</w:t>
      </w:r>
      <w:r>
        <w:rPr>
          <w:rFonts w:ascii="Times New Roman" w:hAnsi="Times New Roman" w:cs="Times New Roman"/>
          <w:bCs/>
          <w:sz w:val="24"/>
          <w:szCs w:val="24"/>
          <w:u w:val="none"/>
          <w:lang w:val="en-GB"/>
        </w:rPr>
        <w:t>a</w:t>
      </w:r>
      <w:r w:rsidRPr="007E3638">
        <w:rPr>
          <w:rFonts w:ascii="Times New Roman" w:hAnsi="Times New Roman" w:cs="Times New Roman"/>
          <w:bCs/>
          <w:sz w:val="24"/>
          <w:szCs w:val="24"/>
          <w:u w:val="none"/>
          <w:lang w:val="en-GB"/>
        </w:rPr>
        <w:t xml:space="preserve">n </w:t>
      </w:r>
      <w:r>
        <w:rPr>
          <w:rFonts w:ascii="Times New Roman" w:hAnsi="Times New Roman" w:cs="Times New Roman"/>
          <w:bCs/>
          <w:sz w:val="24"/>
          <w:szCs w:val="24"/>
          <w:u w:val="none"/>
          <w:lang w:val="en-GB"/>
        </w:rPr>
        <w:t>l-</w:t>
      </w:r>
      <w:proofErr w:type="spellStart"/>
      <w:r>
        <w:rPr>
          <w:rFonts w:ascii="Times New Roman" w:hAnsi="Times New Roman" w:cs="Times New Roman"/>
          <w:bCs/>
          <w:sz w:val="24"/>
          <w:szCs w:val="24"/>
          <w:u w:val="none"/>
          <w:lang w:val="en-GB"/>
        </w:rPr>
        <w:t>parir</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tekniku</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tal</w:t>
      </w:r>
      <w:proofErr w:type="spellEnd"/>
      <w:r>
        <w:rPr>
          <w:rFonts w:ascii="Times New Roman" w:hAnsi="Times New Roman" w:cs="Times New Roman"/>
          <w:bCs/>
          <w:sz w:val="24"/>
          <w:szCs w:val="24"/>
          <w:u w:val="none"/>
          <w:lang w:val="en-GB"/>
        </w:rPr>
        <w:t xml:space="preserve">-Perit Buhagiar </w:t>
      </w:r>
      <w:proofErr w:type="spellStart"/>
      <w:r>
        <w:rPr>
          <w:rFonts w:ascii="Times New Roman" w:hAnsi="Times New Roman" w:cs="Times New Roman"/>
          <w:bCs/>
          <w:sz w:val="24"/>
          <w:szCs w:val="24"/>
          <w:u w:val="none"/>
          <w:lang w:val="en-GB"/>
        </w:rPr>
        <w:t>baqa</w:t>
      </w:r>
      <w:proofErr w:type="spellEnd"/>
      <w:r>
        <w:rPr>
          <w:rFonts w:ascii="Times New Roman" w:hAnsi="Times New Roman" w:cs="Times New Roman"/>
          <w:bCs/>
          <w:sz w:val="24"/>
          <w:szCs w:val="24"/>
          <w:u w:val="none"/>
          <w:lang w:val="en-GB"/>
        </w:rPr>
        <w:t>’</w:t>
      </w:r>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qatt</w:t>
      </w:r>
      <w:proofErr w:type="spellEnd"/>
      <w:r w:rsidRPr="007E3638">
        <w:rPr>
          <w:rFonts w:ascii="Times New Roman" w:hAnsi="Times New Roman" w:cs="Times New Roman"/>
          <w:bCs/>
          <w:sz w:val="24"/>
          <w:szCs w:val="24"/>
          <w:u w:val="none"/>
          <w:lang w:val="en-GB"/>
        </w:rPr>
        <w:t xml:space="preserve"> ma </w:t>
      </w:r>
      <w:proofErr w:type="spellStart"/>
      <w:r w:rsidRPr="007E3638">
        <w:rPr>
          <w:rFonts w:ascii="Times New Roman" w:hAnsi="Times New Roman" w:cs="Times New Roman"/>
          <w:bCs/>
          <w:sz w:val="24"/>
          <w:szCs w:val="24"/>
          <w:u w:val="none"/>
          <w:lang w:val="en-GB"/>
        </w:rPr>
        <w:t>giet</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kontradett</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proprju</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ghaliex</w:t>
      </w:r>
      <w:proofErr w:type="spellEnd"/>
      <w:r w:rsidRPr="007E3638">
        <w:rPr>
          <w:rFonts w:ascii="Times New Roman" w:hAnsi="Times New Roman" w:cs="Times New Roman"/>
          <w:bCs/>
          <w:sz w:val="24"/>
          <w:szCs w:val="24"/>
          <w:u w:val="none"/>
          <w:lang w:val="en-GB"/>
        </w:rPr>
        <w:t xml:space="preserve"> il-</w:t>
      </w:r>
      <w:proofErr w:type="spellStart"/>
      <w:r>
        <w:rPr>
          <w:rFonts w:ascii="Times New Roman" w:hAnsi="Times New Roman" w:cs="Times New Roman"/>
          <w:bCs/>
          <w:sz w:val="24"/>
          <w:szCs w:val="24"/>
          <w:u w:val="none"/>
          <w:lang w:val="en-GB"/>
        </w:rPr>
        <w:t>perit</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tal-appellanti</w:t>
      </w:r>
      <w:proofErr w:type="spellEnd"/>
      <w:r>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baqa</w:t>
      </w:r>
      <w:proofErr w:type="spellEnd"/>
      <w:r w:rsidRPr="007E3638">
        <w:rPr>
          <w:rFonts w:ascii="Times New Roman" w:hAnsi="Times New Roman" w:cs="Times New Roman"/>
          <w:bCs/>
          <w:sz w:val="24"/>
          <w:szCs w:val="24"/>
          <w:u w:val="none"/>
          <w:lang w:val="en-GB"/>
        </w:rPr>
        <w:t>’ l-</w:t>
      </w:r>
      <w:proofErr w:type="spellStart"/>
      <w:r w:rsidRPr="007E3638">
        <w:rPr>
          <w:rFonts w:ascii="Times New Roman" w:hAnsi="Times New Roman" w:cs="Times New Roman"/>
          <w:bCs/>
          <w:sz w:val="24"/>
          <w:szCs w:val="24"/>
          <w:u w:val="none"/>
          <w:lang w:val="en-GB"/>
        </w:rPr>
        <w:t>uniku</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tekniku</w:t>
      </w:r>
      <w:proofErr w:type="spellEnd"/>
      <w:r w:rsidRPr="007E3638">
        <w:rPr>
          <w:rFonts w:ascii="Times New Roman" w:hAnsi="Times New Roman" w:cs="Times New Roman"/>
          <w:bCs/>
          <w:sz w:val="24"/>
          <w:szCs w:val="24"/>
          <w:u w:val="none"/>
          <w:lang w:val="en-GB"/>
        </w:rPr>
        <w:t xml:space="preserve"> li </w:t>
      </w:r>
      <w:proofErr w:type="spellStart"/>
      <w:r w:rsidRPr="007E3638">
        <w:rPr>
          <w:rFonts w:ascii="Times New Roman" w:hAnsi="Times New Roman" w:cs="Times New Roman"/>
          <w:bCs/>
          <w:sz w:val="24"/>
          <w:szCs w:val="24"/>
          <w:u w:val="none"/>
          <w:lang w:val="en-GB"/>
        </w:rPr>
        <w:t>xehed</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f’dawn</w:t>
      </w:r>
      <w:proofErr w:type="spellEnd"/>
      <w:r w:rsidRPr="007E3638">
        <w:rPr>
          <w:rFonts w:ascii="Times New Roman" w:hAnsi="Times New Roman" w:cs="Times New Roman"/>
          <w:bCs/>
          <w:sz w:val="24"/>
          <w:szCs w:val="24"/>
          <w:u w:val="none"/>
          <w:lang w:val="en-GB"/>
        </w:rPr>
        <w:t xml:space="preserve"> il-</w:t>
      </w:r>
      <w:proofErr w:type="spellStart"/>
      <w:r w:rsidRPr="007E3638">
        <w:rPr>
          <w:rFonts w:ascii="Times New Roman" w:hAnsi="Times New Roman" w:cs="Times New Roman"/>
          <w:bCs/>
          <w:sz w:val="24"/>
          <w:szCs w:val="24"/>
          <w:u w:val="none"/>
          <w:lang w:val="en-GB"/>
        </w:rPr>
        <w:t>proceduri</w:t>
      </w:r>
      <w:proofErr w:type="spellEnd"/>
      <w:r w:rsidRPr="007E3638">
        <w:rPr>
          <w:rFonts w:ascii="Times New Roman" w:hAnsi="Times New Roman" w:cs="Times New Roman"/>
          <w:bCs/>
          <w:sz w:val="24"/>
          <w:szCs w:val="24"/>
          <w:u w:val="none"/>
          <w:lang w:val="en-GB"/>
        </w:rPr>
        <w:t xml:space="preserve"> u, </w:t>
      </w:r>
      <w:proofErr w:type="spellStart"/>
      <w:r w:rsidRPr="007E3638">
        <w:rPr>
          <w:rFonts w:ascii="Times New Roman" w:hAnsi="Times New Roman" w:cs="Times New Roman"/>
          <w:bCs/>
          <w:sz w:val="24"/>
          <w:szCs w:val="24"/>
          <w:u w:val="none"/>
          <w:lang w:val="en-GB"/>
        </w:rPr>
        <w:t>salv</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ghall-bidla</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repentina</w:t>
      </w:r>
      <w:proofErr w:type="spellEnd"/>
      <w:r w:rsidRPr="007E3638">
        <w:rPr>
          <w:rFonts w:ascii="Times New Roman" w:hAnsi="Times New Roman" w:cs="Times New Roman"/>
          <w:bCs/>
          <w:sz w:val="24"/>
          <w:szCs w:val="24"/>
          <w:u w:val="none"/>
          <w:lang w:val="en-GB"/>
        </w:rPr>
        <w:t xml:space="preserve"> fil-</w:t>
      </w:r>
      <w:r w:rsidRPr="007E3638">
        <w:rPr>
          <w:rFonts w:ascii="Times New Roman" w:hAnsi="Times New Roman" w:cs="Times New Roman"/>
          <w:bCs/>
          <w:i/>
          <w:iCs/>
          <w:sz w:val="24"/>
          <w:szCs w:val="24"/>
          <w:u w:val="none"/>
          <w:lang w:val="en-GB"/>
        </w:rPr>
        <w:t>method statement</w:t>
      </w:r>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wara</w:t>
      </w:r>
      <w:proofErr w:type="spellEnd"/>
      <w:r w:rsidRPr="007E3638">
        <w:rPr>
          <w:rFonts w:ascii="Times New Roman" w:hAnsi="Times New Roman" w:cs="Times New Roman"/>
          <w:bCs/>
          <w:sz w:val="24"/>
          <w:szCs w:val="24"/>
          <w:u w:val="none"/>
          <w:lang w:val="en-GB"/>
        </w:rPr>
        <w:t xml:space="preserve"> l </w:t>
      </w:r>
      <w:proofErr w:type="spellStart"/>
      <w:r w:rsidRPr="007E3638">
        <w:rPr>
          <w:rFonts w:ascii="Times New Roman" w:hAnsi="Times New Roman" w:cs="Times New Roman"/>
          <w:bCs/>
          <w:sz w:val="24"/>
          <w:szCs w:val="24"/>
          <w:u w:val="none"/>
          <w:lang w:val="en-GB"/>
        </w:rPr>
        <w:t>nharget</w:t>
      </w:r>
      <w:proofErr w:type="spellEnd"/>
      <w:r w:rsidRPr="007E3638">
        <w:rPr>
          <w:rFonts w:ascii="Times New Roman" w:hAnsi="Times New Roman" w:cs="Times New Roman"/>
          <w:bCs/>
          <w:sz w:val="24"/>
          <w:szCs w:val="24"/>
          <w:u w:val="none"/>
          <w:lang w:val="en-GB"/>
        </w:rPr>
        <w:t xml:space="preserve"> l-</w:t>
      </w:r>
      <w:proofErr w:type="spellStart"/>
      <w:r w:rsidRPr="007E3638">
        <w:rPr>
          <w:rFonts w:ascii="Times New Roman" w:hAnsi="Times New Roman" w:cs="Times New Roman"/>
          <w:bCs/>
          <w:sz w:val="24"/>
          <w:szCs w:val="24"/>
          <w:u w:val="none"/>
          <w:lang w:val="en-GB"/>
        </w:rPr>
        <w:t>ordni</w:t>
      </w:r>
      <w:proofErr w:type="spellEnd"/>
      <w:r w:rsidRPr="007E3638">
        <w:rPr>
          <w:rFonts w:ascii="Times New Roman" w:hAnsi="Times New Roman" w:cs="Times New Roman"/>
          <w:bCs/>
          <w:sz w:val="24"/>
          <w:szCs w:val="24"/>
          <w:u w:val="none"/>
          <w:lang w:val="en-GB"/>
        </w:rPr>
        <w:t xml:space="preserve"> ta’ </w:t>
      </w:r>
      <w:proofErr w:type="spellStart"/>
      <w:r w:rsidRPr="007E3638">
        <w:rPr>
          <w:rFonts w:ascii="Times New Roman" w:hAnsi="Times New Roman" w:cs="Times New Roman"/>
          <w:bCs/>
          <w:sz w:val="24"/>
          <w:szCs w:val="24"/>
          <w:u w:val="none"/>
          <w:lang w:val="en-GB"/>
        </w:rPr>
        <w:t>twaqqif</w:t>
      </w:r>
      <w:proofErr w:type="spellEnd"/>
      <w:r w:rsidRPr="007E3638">
        <w:rPr>
          <w:rFonts w:ascii="Times New Roman" w:hAnsi="Times New Roman" w:cs="Times New Roman"/>
          <w:bCs/>
          <w:sz w:val="24"/>
          <w:szCs w:val="24"/>
          <w:u w:val="none"/>
          <w:lang w:val="en-GB"/>
        </w:rPr>
        <w:t>, l-</w:t>
      </w:r>
      <w:proofErr w:type="spellStart"/>
      <w:r w:rsidRPr="007E3638">
        <w:rPr>
          <w:rFonts w:ascii="Times New Roman" w:hAnsi="Times New Roman" w:cs="Times New Roman"/>
          <w:bCs/>
          <w:sz w:val="24"/>
          <w:szCs w:val="24"/>
          <w:u w:val="none"/>
          <w:lang w:val="en-GB"/>
        </w:rPr>
        <w:t>applikant</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baqa</w:t>
      </w:r>
      <w:proofErr w:type="spellEnd"/>
      <w:r w:rsidRPr="007E3638">
        <w:rPr>
          <w:rFonts w:ascii="Times New Roman" w:hAnsi="Times New Roman" w:cs="Times New Roman"/>
          <w:bCs/>
          <w:sz w:val="24"/>
          <w:szCs w:val="24"/>
          <w:u w:val="none"/>
          <w:lang w:val="en-GB"/>
        </w:rPr>
        <w:t xml:space="preserve">’ ma </w:t>
      </w:r>
      <w:proofErr w:type="spellStart"/>
      <w:r w:rsidRPr="007E3638">
        <w:rPr>
          <w:rFonts w:ascii="Times New Roman" w:hAnsi="Times New Roman" w:cs="Times New Roman"/>
          <w:bCs/>
          <w:sz w:val="24"/>
          <w:szCs w:val="24"/>
          <w:u w:val="none"/>
          <w:lang w:val="en-GB"/>
        </w:rPr>
        <w:t>ntervjena</w:t>
      </w:r>
      <w:proofErr w:type="spellEnd"/>
      <w:r w:rsidRPr="007E3638">
        <w:rPr>
          <w:rFonts w:ascii="Times New Roman" w:hAnsi="Times New Roman" w:cs="Times New Roman"/>
          <w:bCs/>
          <w:sz w:val="24"/>
          <w:szCs w:val="24"/>
          <w:u w:val="none"/>
          <w:lang w:val="en-GB"/>
        </w:rPr>
        <w:t xml:space="preserve"> bl-</w:t>
      </w:r>
      <w:proofErr w:type="spellStart"/>
      <w:r w:rsidRPr="007E3638">
        <w:rPr>
          <w:rFonts w:ascii="Times New Roman" w:hAnsi="Times New Roman" w:cs="Times New Roman"/>
          <w:bCs/>
          <w:sz w:val="24"/>
          <w:szCs w:val="24"/>
          <w:u w:val="none"/>
          <w:lang w:val="en-GB"/>
        </w:rPr>
        <w:t>ebda</w:t>
      </w:r>
      <w:proofErr w:type="spellEnd"/>
      <w:r w:rsidRPr="007E3638">
        <w:rPr>
          <w:rFonts w:ascii="Times New Roman" w:hAnsi="Times New Roman" w:cs="Times New Roman"/>
          <w:bCs/>
          <w:sz w:val="24"/>
          <w:szCs w:val="24"/>
          <w:u w:val="none"/>
          <w:lang w:val="en-GB"/>
        </w:rPr>
        <w:t xml:space="preserve"> mod </w:t>
      </w:r>
      <w:proofErr w:type="spellStart"/>
      <w:r w:rsidRPr="007E3638">
        <w:rPr>
          <w:rFonts w:ascii="Times New Roman" w:hAnsi="Times New Roman" w:cs="Times New Roman"/>
          <w:bCs/>
          <w:sz w:val="24"/>
          <w:szCs w:val="24"/>
          <w:u w:val="none"/>
          <w:lang w:val="en-GB"/>
        </w:rPr>
        <w:t>f’dawn</w:t>
      </w:r>
      <w:proofErr w:type="spellEnd"/>
      <w:r w:rsidRPr="007E3638">
        <w:rPr>
          <w:rFonts w:ascii="Times New Roman" w:hAnsi="Times New Roman" w:cs="Times New Roman"/>
          <w:bCs/>
          <w:sz w:val="24"/>
          <w:szCs w:val="24"/>
          <w:u w:val="none"/>
          <w:lang w:val="en-GB"/>
        </w:rPr>
        <w:t xml:space="preserve"> il-</w:t>
      </w:r>
      <w:proofErr w:type="spellStart"/>
      <w:r w:rsidRPr="007E3638">
        <w:rPr>
          <w:rFonts w:ascii="Times New Roman" w:hAnsi="Times New Roman" w:cs="Times New Roman"/>
          <w:bCs/>
          <w:sz w:val="24"/>
          <w:szCs w:val="24"/>
          <w:u w:val="none"/>
          <w:lang w:val="en-GB"/>
        </w:rPr>
        <w:t>proceduri</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biex</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jiggustifika</w:t>
      </w:r>
      <w:proofErr w:type="spellEnd"/>
      <w:r w:rsidRPr="007E3638">
        <w:rPr>
          <w:rFonts w:ascii="Times New Roman" w:hAnsi="Times New Roman" w:cs="Times New Roman"/>
          <w:bCs/>
          <w:sz w:val="24"/>
          <w:szCs w:val="24"/>
          <w:u w:val="none"/>
          <w:lang w:val="en-GB"/>
        </w:rPr>
        <w:t xml:space="preserve"> l-</w:t>
      </w:r>
      <w:proofErr w:type="spellStart"/>
      <w:r w:rsidRPr="007E3638">
        <w:rPr>
          <w:rFonts w:ascii="Times New Roman" w:hAnsi="Times New Roman" w:cs="Times New Roman"/>
          <w:bCs/>
          <w:sz w:val="24"/>
          <w:szCs w:val="24"/>
          <w:u w:val="none"/>
          <w:lang w:val="en-GB"/>
        </w:rPr>
        <w:t>posizzjoni</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tieghu</w:t>
      </w:r>
      <w:proofErr w:type="spellEnd"/>
      <w:r w:rsidRPr="007E3638">
        <w:rPr>
          <w:rFonts w:ascii="Times New Roman" w:hAnsi="Times New Roman" w:cs="Times New Roman"/>
          <w:bCs/>
          <w:sz w:val="24"/>
          <w:szCs w:val="24"/>
          <w:u w:val="none"/>
          <w:lang w:val="en-GB"/>
        </w:rPr>
        <w:t>.</w:t>
      </w:r>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Ghalkemm</w:t>
      </w:r>
      <w:proofErr w:type="spellEnd"/>
      <w:r>
        <w:rPr>
          <w:rFonts w:ascii="Times New Roman" w:hAnsi="Times New Roman" w:cs="Times New Roman"/>
          <w:bCs/>
          <w:sz w:val="24"/>
          <w:szCs w:val="24"/>
          <w:u w:val="none"/>
          <w:lang w:val="en-GB"/>
        </w:rPr>
        <w:t xml:space="preserve"> l-</w:t>
      </w:r>
      <w:proofErr w:type="spellStart"/>
      <w:r>
        <w:rPr>
          <w:rFonts w:ascii="Times New Roman" w:hAnsi="Times New Roman" w:cs="Times New Roman"/>
          <w:bCs/>
          <w:sz w:val="24"/>
          <w:szCs w:val="24"/>
          <w:u w:val="none"/>
          <w:lang w:val="en-GB"/>
        </w:rPr>
        <w:t>ahhar</w:t>
      </w:r>
      <w:proofErr w:type="spellEnd"/>
      <w:r>
        <w:rPr>
          <w:rFonts w:ascii="Times New Roman" w:hAnsi="Times New Roman" w:cs="Times New Roman"/>
          <w:bCs/>
          <w:sz w:val="24"/>
          <w:szCs w:val="24"/>
          <w:u w:val="none"/>
          <w:lang w:val="en-GB"/>
        </w:rPr>
        <w:t xml:space="preserve"> </w:t>
      </w:r>
      <w:r w:rsidRPr="00F93C54">
        <w:rPr>
          <w:rFonts w:ascii="Times New Roman" w:hAnsi="Times New Roman" w:cs="Times New Roman"/>
          <w:bCs/>
          <w:i/>
          <w:iCs/>
          <w:sz w:val="24"/>
          <w:szCs w:val="24"/>
          <w:u w:val="none"/>
          <w:lang w:val="en-GB"/>
        </w:rPr>
        <w:t>method statement</w:t>
      </w:r>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jipprova</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jiggustifika</w:t>
      </w:r>
      <w:proofErr w:type="spellEnd"/>
      <w:r>
        <w:rPr>
          <w:rFonts w:ascii="Times New Roman" w:hAnsi="Times New Roman" w:cs="Times New Roman"/>
          <w:bCs/>
          <w:sz w:val="24"/>
          <w:szCs w:val="24"/>
          <w:u w:val="none"/>
          <w:lang w:val="en-GB"/>
        </w:rPr>
        <w:t xml:space="preserve"> t-</w:t>
      </w:r>
      <w:proofErr w:type="spellStart"/>
      <w:r>
        <w:rPr>
          <w:rFonts w:ascii="Times New Roman" w:hAnsi="Times New Roman" w:cs="Times New Roman"/>
          <w:bCs/>
          <w:sz w:val="24"/>
          <w:szCs w:val="24"/>
          <w:u w:val="none"/>
          <w:lang w:val="en-GB"/>
        </w:rPr>
        <w:t>tnehhija</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tal</w:t>
      </w:r>
      <w:proofErr w:type="spellEnd"/>
      <w:r>
        <w:rPr>
          <w:rFonts w:ascii="Times New Roman" w:hAnsi="Times New Roman" w:cs="Times New Roman"/>
          <w:bCs/>
          <w:sz w:val="24"/>
          <w:szCs w:val="24"/>
          <w:u w:val="none"/>
          <w:lang w:val="en-GB"/>
        </w:rPr>
        <w:t xml:space="preserve">-element ta’ </w:t>
      </w:r>
      <w:r w:rsidRPr="00F93C54">
        <w:rPr>
          <w:rFonts w:ascii="Times New Roman" w:hAnsi="Times New Roman" w:cs="Times New Roman"/>
          <w:bCs/>
          <w:i/>
          <w:iCs/>
          <w:sz w:val="24"/>
          <w:szCs w:val="24"/>
          <w:u w:val="none"/>
          <w:lang w:val="en-GB"/>
        </w:rPr>
        <w:t>bracing</w:t>
      </w:r>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tali</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gustifikazzjoni</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baqghet</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qatt</w:t>
      </w:r>
      <w:proofErr w:type="spellEnd"/>
      <w:r>
        <w:rPr>
          <w:rFonts w:ascii="Times New Roman" w:hAnsi="Times New Roman" w:cs="Times New Roman"/>
          <w:bCs/>
          <w:sz w:val="24"/>
          <w:szCs w:val="24"/>
          <w:u w:val="none"/>
          <w:lang w:val="en-GB"/>
        </w:rPr>
        <w:t xml:space="preserve"> ma </w:t>
      </w:r>
      <w:proofErr w:type="spellStart"/>
      <w:r>
        <w:rPr>
          <w:rFonts w:ascii="Times New Roman" w:hAnsi="Times New Roman" w:cs="Times New Roman"/>
          <w:bCs/>
          <w:sz w:val="24"/>
          <w:szCs w:val="24"/>
          <w:u w:val="none"/>
          <w:lang w:val="en-GB"/>
        </w:rPr>
        <w:t>giet</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imfissra</w:t>
      </w:r>
      <w:proofErr w:type="spellEnd"/>
      <w:r>
        <w:rPr>
          <w:rFonts w:ascii="Times New Roman" w:hAnsi="Times New Roman" w:cs="Times New Roman"/>
          <w:bCs/>
          <w:sz w:val="24"/>
          <w:szCs w:val="24"/>
          <w:u w:val="none"/>
          <w:lang w:val="en-GB"/>
        </w:rPr>
        <w:t xml:space="preserve"> u </w:t>
      </w:r>
      <w:proofErr w:type="spellStart"/>
      <w:r>
        <w:rPr>
          <w:rFonts w:ascii="Times New Roman" w:hAnsi="Times New Roman" w:cs="Times New Roman"/>
          <w:bCs/>
          <w:sz w:val="24"/>
          <w:szCs w:val="24"/>
          <w:u w:val="none"/>
          <w:lang w:val="en-GB"/>
        </w:rPr>
        <w:t>sustanzjata</w:t>
      </w:r>
      <w:proofErr w:type="spellEnd"/>
      <w:r>
        <w:rPr>
          <w:rFonts w:ascii="Times New Roman" w:hAnsi="Times New Roman" w:cs="Times New Roman"/>
          <w:bCs/>
          <w:sz w:val="24"/>
          <w:szCs w:val="24"/>
          <w:u w:val="none"/>
          <w:lang w:val="en-GB"/>
        </w:rPr>
        <w:t xml:space="preserve"> fid-</w:t>
      </w:r>
      <w:proofErr w:type="spellStart"/>
      <w:r>
        <w:rPr>
          <w:rFonts w:ascii="Times New Roman" w:hAnsi="Times New Roman" w:cs="Times New Roman"/>
          <w:bCs/>
          <w:sz w:val="24"/>
          <w:szCs w:val="24"/>
          <w:u w:val="none"/>
          <w:lang w:val="en-GB"/>
        </w:rPr>
        <w:t>dettall</w:t>
      </w:r>
      <w:proofErr w:type="spellEnd"/>
      <w:r>
        <w:rPr>
          <w:rFonts w:ascii="Times New Roman" w:hAnsi="Times New Roman" w:cs="Times New Roman"/>
          <w:bCs/>
          <w:sz w:val="24"/>
          <w:szCs w:val="24"/>
          <w:u w:val="none"/>
          <w:lang w:val="en-GB"/>
        </w:rPr>
        <w:t xml:space="preserve"> u </w:t>
      </w:r>
      <w:proofErr w:type="spellStart"/>
      <w:r>
        <w:rPr>
          <w:rFonts w:ascii="Times New Roman" w:hAnsi="Times New Roman" w:cs="Times New Roman"/>
          <w:bCs/>
          <w:sz w:val="24"/>
          <w:szCs w:val="24"/>
          <w:u w:val="none"/>
          <w:lang w:val="en-GB"/>
        </w:rPr>
        <w:t>bil-gurament</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quddiem</w:t>
      </w:r>
      <w:proofErr w:type="spellEnd"/>
      <w:r>
        <w:rPr>
          <w:rFonts w:ascii="Times New Roman" w:hAnsi="Times New Roman" w:cs="Times New Roman"/>
          <w:bCs/>
          <w:sz w:val="24"/>
          <w:szCs w:val="24"/>
          <w:u w:val="none"/>
          <w:lang w:val="en-GB"/>
        </w:rPr>
        <w:t xml:space="preserve"> dan it-Tribunal. </w:t>
      </w:r>
      <w:r w:rsidRPr="00DB5611">
        <w:rPr>
          <w:rFonts w:ascii="Times New Roman" w:hAnsi="Times New Roman" w:cs="Times New Roman"/>
          <w:bCs/>
          <w:sz w:val="24"/>
          <w:szCs w:val="24"/>
          <w:u w:val="none"/>
          <w:lang w:val="en-GB"/>
        </w:rPr>
        <w:t xml:space="preserve">Aktar </w:t>
      </w:r>
      <w:proofErr w:type="spellStart"/>
      <w:r w:rsidRPr="00DB5611">
        <w:rPr>
          <w:rFonts w:ascii="Times New Roman" w:hAnsi="Times New Roman" w:cs="Times New Roman"/>
          <w:bCs/>
          <w:sz w:val="24"/>
          <w:szCs w:val="24"/>
          <w:u w:val="none"/>
          <w:lang w:val="en-GB"/>
        </w:rPr>
        <w:t>minn</w:t>
      </w:r>
      <w:proofErr w:type="spellEnd"/>
      <w:r w:rsidRPr="00DB5611">
        <w:rPr>
          <w:rFonts w:ascii="Times New Roman" w:hAnsi="Times New Roman" w:cs="Times New Roman"/>
          <w:bCs/>
          <w:sz w:val="24"/>
          <w:szCs w:val="24"/>
          <w:u w:val="none"/>
          <w:lang w:val="en-GB"/>
        </w:rPr>
        <w:t xml:space="preserve"> </w:t>
      </w:r>
      <w:proofErr w:type="spellStart"/>
      <w:r w:rsidRPr="00DB5611">
        <w:rPr>
          <w:rFonts w:ascii="Times New Roman" w:hAnsi="Times New Roman" w:cs="Times New Roman"/>
          <w:bCs/>
          <w:sz w:val="24"/>
          <w:szCs w:val="24"/>
          <w:u w:val="none"/>
          <w:lang w:val="en-GB"/>
        </w:rPr>
        <w:t>hekk</w:t>
      </w:r>
      <w:proofErr w:type="spellEnd"/>
      <w:r w:rsidRPr="00DB5611">
        <w:rPr>
          <w:rFonts w:ascii="Times New Roman" w:hAnsi="Times New Roman" w:cs="Times New Roman"/>
          <w:bCs/>
          <w:sz w:val="24"/>
          <w:szCs w:val="24"/>
          <w:u w:val="none"/>
          <w:lang w:val="en-GB"/>
        </w:rPr>
        <w:t xml:space="preserve">, </w:t>
      </w:r>
      <w:proofErr w:type="spellStart"/>
      <w:r w:rsidRPr="00DB5611">
        <w:rPr>
          <w:rFonts w:ascii="Times New Roman" w:hAnsi="Times New Roman" w:cs="Times New Roman"/>
          <w:bCs/>
          <w:sz w:val="24"/>
          <w:szCs w:val="24"/>
          <w:u w:val="none"/>
          <w:lang w:val="en-GB"/>
        </w:rPr>
        <w:t>jidher</w:t>
      </w:r>
      <w:proofErr w:type="spellEnd"/>
      <w:r w:rsidRPr="00DB5611">
        <w:rPr>
          <w:rFonts w:ascii="Times New Roman" w:hAnsi="Times New Roman" w:cs="Times New Roman"/>
          <w:bCs/>
          <w:sz w:val="24"/>
          <w:szCs w:val="24"/>
          <w:u w:val="none"/>
          <w:lang w:val="en-GB"/>
        </w:rPr>
        <w:t xml:space="preserve"> li r-</w:t>
      </w:r>
      <w:proofErr w:type="spellStart"/>
      <w:r w:rsidRPr="00DB5611">
        <w:rPr>
          <w:rFonts w:ascii="Times New Roman" w:hAnsi="Times New Roman" w:cs="Times New Roman"/>
          <w:bCs/>
          <w:sz w:val="24"/>
          <w:szCs w:val="24"/>
          <w:u w:val="none"/>
          <w:lang w:val="en-GB"/>
        </w:rPr>
        <w:t>raguni</w:t>
      </w:r>
      <w:proofErr w:type="spellEnd"/>
      <w:r w:rsidRPr="00DB5611">
        <w:rPr>
          <w:rFonts w:ascii="Times New Roman" w:hAnsi="Times New Roman" w:cs="Times New Roman"/>
          <w:bCs/>
          <w:sz w:val="24"/>
          <w:szCs w:val="24"/>
          <w:u w:val="none"/>
          <w:lang w:val="en-GB"/>
        </w:rPr>
        <w:t xml:space="preserve"> </w:t>
      </w:r>
      <w:proofErr w:type="spellStart"/>
      <w:r w:rsidRPr="00DB5611">
        <w:rPr>
          <w:rFonts w:ascii="Times New Roman" w:hAnsi="Times New Roman" w:cs="Times New Roman"/>
          <w:bCs/>
          <w:sz w:val="24"/>
          <w:szCs w:val="24"/>
          <w:u w:val="none"/>
          <w:lang w:val="en-GB"/>
        </w:rPr>
        <w:t>moghtija</w:t>
      </w:r>
      <w:proofErr w:type="spellEnd"/>
      <w:r w:rsidRPr="00DB5611">
        <w:rPr>
          <w:rFonts w:ascii="Times New Roman" w:hAnsi="Times New Roman" w:cs="Times New Roman"/>
          <w:bCs/>
          <w:sz w:val="24"/>
          <w:szCs w:val="24"/>
          <w:u w:val="none"/>
          <w:lang w:val="en-GB"/>
        </w:rPr>
        <w:t xml:space="preserve"> ghat-</w:t>
      </w:r>
      <w:proofErr w:type="spellStart"/>
      <w:r w:rsidRPr="00DB5611">
        <w:rPr>
          <w:rFonts w:ascii="Times New Roman" w:hAnsi="Times New Roman" w:cs="Times New Roman"/>
          <w:bCs/>
          <w:sz w:val="24"/>
          <w:szCs w:val="24"/>
          <w:u w:val="none"/>
          <w:lang w:val="en-GB"/>
        </w:rPr>
        <w:t>tnehhija</w:t>
      </w:r>
      <w:proofErr w:type="spellEnd"/>
      <w:r w:rsidRPr="00DB5611">
        <w:rPr>
          <w:rFonts w:ascii="Times New Roman" w:hAnsi="Times New Roman" w:cs="Times New Roman"/>
          <w:bCs/>
          <w:sz w:val="24"/>
          <w:szCs w:val="24"/>
          <w:u w:val="none"/>
          <w:lang w:val="en-GB"/>
        </w:rPr>
        <w:t xml:space="preserve"> </w:t>
      </w:r>
      <w:proofErr w:type="spellStart"/>
      <w:r w:rsidRPr="00DB5611">
        <w:rPr>
          <w:rFonts w:ascii="Times New Roman" w:hAnsi="Times New Roman" w:cs="Times New Roman"/>
          <w:bCs/>
          <w:sz w:val="24"/>
          <w:szCs w:val="24"/>
          <w:u w:val="none"/>
          <w:lang w:val="en-GB"/>
        </w:rPr>
        <w:t>tal</w:t>
      </w:r>
      <w:proofErr w:type="spellEnd"/>
      <w:r w:rsidRPr="00DB5611">
        <w:rPr>
          <w:rFonts w:ascii="Times New Roman" w:hAnsi="Times New Roman" w:cs="Times New Roman"/>
          <w:bCs/>
          <w:sz w:val="24"/>
          <w:szCs w:val="24"/>
          <w:u w:val="none"/>
          <w:lang w:val="en-GB"/>
        </w:rPr>
        <w:t>-</w:t>
      </w:r>
      <w:r w:rsidRPr="00F93C54">
        <w:rPr>
          <w:rFonts w:ascii="Times New Roman" w:hAnsi="Times New Roman" w:cs="Times New Roman"/>
          <w:bCs/>
          <w:i/>
          <w:iCs/>
          <w:sz w:val="24"/>
          <w:szCs w:val="24"/>
          <w:u w:val="none"/>
          <w:lang w:val="en-GB"/>
        </w:rPr>
        <w:t>bracing</w:t>
      </w:r>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fl-ahhar</w:t>
      </w:r>
      <w:proofErr w:type="spellEnd"/>
      <w:r>
        <w:rPr>
          <w:rFonts w:ascii="Times New Roman" w:hAnsi="Times New Roman" w:cs="Times New Roman"/>
          <w:bCs/>
          <w:sz w:val="24"/>
          <w:szCs w:val="24"/>
          <w:u w:val="none"/>
          <w:lang w:val="en-GB"/>
        </w:rPr>
        <w:t xml:space="preserve"> </w:t>
      </w:r>
      <w:r w:rsidRPr="00F93C54">
        <w:rPr>
          <w:rFonts w:ascii="Times New Roman" w:hAnsi="Times New Roman" w:cs="Times New Roman"/>
          <w:bCs/>
          <w:i/>
          <w:iCs/>
          <w:sz w:val="24"/>
          <w:szCs w:val="24"/>
          <w:u w:val="none"/>
          <w:lang w:val="en-GB"/>
        </w:rPr>
        <w:t>method statement</w:t>
      </w:r>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sottomess</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jikkontradici</w:t>
      </w:r>
      <w:proofErr w:type="spellEnd"/>
      <w:r>
        <w:rPr>
          <w:rFonts w:ascii="Times New Roman" w:hAnsi="Times New Roman" w:cs="Times New Roman"/>
          <w:bCs/>
          <w:sz w:val="24"/>
          <w:szCs w:val="24"/>
          <w:u w:val="none"/>
          <w:lang w:val="en-GB"/>
        </w:rPr>
        <w:t xml:space="preserve"> l-argument </w:t>
      </w:r>
      <w:proofErr w:type="spellStart"/>
      <w:r>
        <w:rPr>
          <w:rFonts w:ascii="Times New Roman" w:hAnsi="Times New Roman" w:cs="Times New Roman"/>
          <w:bCs/>
          <w:sz w:val="24"/>
          <w:szCs w:val="24"/>
          <w:u w:val="none"/>
          <w:lang w:val="en-GB"/>
        </w:rPr>
        <w:t>imressaq</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lill</w:t>
      </w:r>
      <w:proofErr w:type="spellEnd"/>
      <w:r>
        <w:rPr>
          <w:rFonts w:ascii="Times New Roman" w:hAnsi="Times New Roman" w:cs="Times New Roman"/>
          <w:bCs/>
          <w:sz w:val="24"/>
          <w:szCs w:val="24"/>
          <w:u w:val="none"/>
          <w:lang w:val="en-GB"/>
        </w:rPr>
        <w:t>-Perit Buhagiar mill-</w:t>
      </w:r>
      <w:proofErr w:type="spellStart"/>
      <w:r>
        <w:rPr>
          <w:rFonts w:ascii="Times New Roman" w:hAnsi="Times New Roman" w:cs="Times New Roman"/>
          <w:bCs/>
          <w:sz w:val="24"/>
          <w:szCs w:val="24"/>
          <w:u w:val="none"/>
          <w:lang w:val="en-GB"/>
        </w:rPr>
        <w:t>perit</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tal-</w:t>
      </w:r>
      <w:r>
        <w:rPr>
          <w:rFonts w:ascii="Times New Roman" w:hAnsi="Times New Roman" w:cs="Times New Roman"/>
          <w:bCs/>
          <w:sz w:val="24"/>
          <w:szCs w:val="24"/>
          <w:u w:val="none"/>
          <w:lang w:val="en-GB"/>
        </w:rPr>
        <w:lastRenderedPageBreak/>
        <w:t>applikant</w:t>
      </w:r>
      <w:proofErr w:type="spellEnd"/>
      <w:r>
        <w:rPr>
          <w:rFonts w:ascii="Times New Roman" w:hAnsi="Times New Roman" w:cs="Times New Roman"/>
          <w:bCs/>
          <w:sz w:val="24"/>
          <w:szCs w:val="24"/>
          <w:u w:val="none"/>
          <w:lang w:val="en-GB"/>
        </w:rPr>
        <w:t xml:space="preserve"> (“</w:t>
      </w:r>
      <w:proofErr w:type="spellStart"/>
      <w:r w:rsidRPr="0065130F">
        <w:rPr>
          <w:rFonts w:ascii="Times New Roman" w:hAnsi="Times New Roman" w:cs="Times New Roman"/>
          <w:bCs/>
          <w:i/>
          <w:iCs/>
          <w:sz w:val="24"/>
          <w:szCs w:val="24"/>
          <w:u w:val="none"/>
          <w:lang w:val="en-GB"/>
        </w:rPr>
        <w:t>rigward</w:t>
      </w:r>
      <w:proofErr w:type="spellEnd"/>
      <w:r w:rsidRPr="0065130F">
        <w:rPr>
          <w:rFonts w:ascii="Times New Roman" w:hAnsi="Times New Roman" w:cs="Times New Roman"/>
          <w:bCs/>
          <w:i/>
          <w:iCs/>
          <w:sz w:val="24"/>
          <w:szCs w:val="24"/>
          <w:u w:val="none"/>
          <w:lang w:val="en-GB"/>
        </w:rPr>
        <w:t xml:space="preserve"> il-bracing ma </w:t>
      </w:r>
      <w:proofErr w:type="spellStart"/>
      <w:r w:rsidRPr="0065130F">
        <w:rPr>
          <w:rFonts w:ascii="Times New Roman" w:hAnsi="Times New Roman" w:cs="Times New Roman"/>
          <w:bCs/>
          <w:i/>
          <w:iCs/>
          <w:sz w:val="24"/>
          <w:szCs w:val="24"/>
          <w:u w:val="none"/>
          <w:lang w:val="en-GB"/>
        </w:rPr>
        <w:t>kelli</w:t>
      </w:r>
      <w:proofErr w:type="spellEnd"/>
      <w:r w:rsidRPr="0065130F">
        <w:rPr>
          <w:rFonts w:ascii="Times New Roman" w:hAnsi="Times New Roman" w:cs="Times New Roman"/>
          <w:bCs/>
          <w:i/>
          <w:iCs/>
          <w:sz w:val="24"/>
          <w:szCs w:val="24"/>
          <w:u w:val="none"/>
          <w:lang w:val="en-GB"/>
        </w:rPr>
        <w:t xml:space="preserve"> l-</w:t>
      </w:r>
      <w:proofErr w:type="spellStart"/>
      <w:r w:rsidRPr="0065130F">
        <w:rPr>
          <w:rFonts w:ascii="Times New Roman" w:hAnsi="Times New Roman" w:cs="Times New Roman"/>
          <w:bCs/>
          <w:i/>
          <w:iCs/>
          <w:sz w:val="24"/>
          <w:szCs w:val="24"/>
          <w:u w:val="none"/>
          <w:lang w:val="en-GB"/>
        </w:rPr>
        <w:t>ebda</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informazzjoni</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ghalxiex</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tnehhew</w:t>
      </w:r>
      <w:proofErr w:type="spellEnd"/>
      <w:r w:rsidRPr="0065130F">
        <w:rPr>
          <w:rFonts w:ascii="Times New Roman" w:hAnsi="Times New Roman" w:cs="Times New Roman"/>
          <w:bCs/>
          <w:i/>
          <w:iCs/>
          <w:sz w:val="24"/>
          <w:szCs w:val="24"/>
          <w:u w:val="none"/>
          <w:lang w:val="en-GB"/>
        </w:rPr>
        <w:t>. L-</w:t>
      </w:r>
      <w:proofErr w:type="spellStart"/>
      <w:r w:rsidRPr="0065130F">
        <w:rPr>
          <w:rFonts w:ascii="Times New Roman" w:hAnsi="Times New Roman" w:cs="Times New Roman"/>
          <w:bCs/>
          <w:i/>
          <w:iCs/>
          <w:sz w:val="24"/>
          <w:szCs w:val="24"/>
          <w:u w:val="none"/>
          <w:lang w:val="en-GB"/>
        </w:rPr>
        <w:t>unika</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haga</w:t>
      </w:r>
      <w:proofErr w:type="spellEnd"/>
      <w:r w:rsidRPr="0065130F">
        <w:rPr>
          <w:rFonts w:ascii="Times New Roman" w:hAnsi="Times New Roman" w:cs="Times New Roman"/>
          <w:bCs/>
          <w:i/>
          <w:iCs/>
          <w:sz w:val="24"/>
          <w:szCs w:val="24"/>
          <w:u w:val="none"/>
          <w:lang w:val="en-GB"/>
        </w:rPr>
        <w:t xml:space="preserve"> li </w:t>
      </w:r>
      <w:proofErr w:type="spellStart"/>
      <w:r w:rsidRPr="0065130F">
        <w:rPr>
          <w:rFonts w:ascii="Times New Roman" w:hAnsi="Times New Roman" w:cs="Times New Roman"/>
          <w:bCs/>
          <w:i/>
          <w:iCs/>
          <w:sz w:val="24"/>
          <w:szCs w:val="24"/>
          <w:u w:val="none"/>
          <w:lang w:val="en-GB"/>
        </w:rPr>
        <w:t>mbaghad</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wara</w:t>
      </w:r>
      <w:proofErr w:type="spellEnd"/>
      <w:r w:rsidRPr="0065130F">
        <w:rPr>
          <w:rFonts w:ascii="Times New Roman" w:hAnsi="Times New Roman" w:cs="Times New Roman"/>
          <w:bCs/>
          <w:i/>
          <w:iCs/>
          <w:sz w:val="24"/>
          <w:szCs w:val="24"/>
          <w:u w:val="none"/>
          <w:lang w:val="en-GB"/>
        </w:rPr>
        <w:t xml:space="preserve"> li </w:t>
      </w:r>
      <w:proofErr w:type="spellStart"/>
      <w:r w:rsidRPr="0065130F">
        <w:rPr>
          <w:rFonts w:ascii="Times New Roman" w:hAnsi="Times New Roman" w:cs="Times New Roman"/>
          <w:bCs/>
          <w:i/>
          <w:iCs/>
          <w:sz w:val="24"/>
          <w:szCs w:val="24"/>
          <w:u w:val="none"/>
          <w:lang w:val="en-GB"/>
        </w:rPr>
        <w:t>tnehhew</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jiena</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kelli</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kommunikazzjoni</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mieghu</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ghidtlu</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Ghalfejn</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tnehhew</w:t>
      </w:r>
      <w:proofErr w:type="spellEnd"/>
      <w:r w:rsidRPr="0065130F">
        <w:rPr>
          <w:rFonts w:ascii="Times New Roman" w:hAnsi="Times New Roman" w:cs="Times New Roman"/>
          <w:bCs/>
          <w:i/>
          <w:iCs/>
          <w:sz w:val="24"/>
          <w:szCs w:val="24"/>
          <w:u w:val="none"/>
          <w:lang w:val="en-GB"/>
        </w:rPr>
        <w:t xml:space="preserve"> meta fil-method statement </w:t>
      </w:r>
      <w:proofErr w:type="spellStart"/>
      <w:r w:rsidRPr="0065130F">
        <w:rPr>
          <w:rFonts w:ascii="Times New Roman" w:hAnsi="Times New Roman" w:cs="Times New Roman"/>
          <w:bCs/>
          <w:i/>
          <w:iCs/>
          <w:sz w:val="24"/>
          <w:szCs w:val="24"/>
          <w:u w:val="none"/>
          <w:lang w:val="en-GB"/>
        </w:rPr>
        <w:t>qed</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jghid</w:t>
      </w:r>
      <w:proofErr w:type="spellEnd"/>
      <w:r w:rsidRPr="0065130F">
        <w:rPr>
          <w:rFonts w:ascii="Times New Roman" w:hAnsi="Times New Roman" w:cs="Times New Roman"/>
          <w:bCs/>
          <w:i/>
          <w:iCs/>
          <w:sz w:val="24"/>
          <w:szCs w:val="24"/>
          <w:u w:val="none"/>
          <w:lang w:val="en-GB"/>
        </w:rPr>
        <w:t xml:space="preserve"> li dawn ha </w:t>
      </w:r>
      <w:proofErr w:type="spellStart"/>
      <w:r w:rsidRPr="0065130F">
        <w:rPr>
          <w:rFonts w:ascii="Times New Roman" w:hAnsi="Times New Roman" w:cs="Times New Roman"/>
          <w:bCs/>
          <w:i/>
          <w:iCs/>
          <w:sz w:val="24"/>
          <w:szCs w:val="24"/>
          <w:u w:val="none"/>
          <w:lang w:val="en-GB"/>
        </w:rPr>
        <w:t>jibqghu</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hemmhekk</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Qalli</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ghax</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kien</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hemm</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biza</w:t>
      </w:r>
      <w:proofErr w:type="spellEnd"/>
      <w:r w:rsidRPr="0065130F">
        <w:rPr>
          <w:rFonts w:ascii="Times New Roman" w:hAnsi="Times New Roman" w:cs="Times New Roman"/>
          <w:bCs/>
          <w:i/>
          <w:iCs/>
          <w:sz w:val="24"/>
          <w:szCs w:val="24"/>
          <w:u w:val="none"/>
          <w:lang w:val="en-GB"/>
        </w:rPr>
        <w:t xml:space="preserve">’ li ha </w:t>
      </w:r>
      <w:proofErr w:type="spellStart"/>
      <w:r w:rsidRPr="0065130F">
        <w:rPr>
          <w:rFonts w:ascii="Times New Roman" w:hAnsi="Times New Roman" w:cs="Times New Roman"/>
          <w:bCs/>
          <w:i/>
          <w:iCs/>
          <w:sz w:val="24"/>
          <w:szCs w:val="24"/>
          <w:u w:val="none"/>
          <w:lang w:val="en-GB"/>
        </w:rPr>
        <w:t>jolqothom</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bil-gaffa</w:t>
      </w:r>
      <w:proofErr w:type="spellEnd"/>
      <w:r w:rsidRPr="0065130F">
        <w:rPr>
          <w:rFonts w:ascii="Times New Roman" w:hAnsi="Times New Roman" w:cs="Times New Roman"/>
          <w:bCs/>
          <w:i/>
          <w:iCs/>
          <w:sz w:val="24"/>
          <w:szCs w:val="24"/>
          <w:u w:val="none"/>
          <w:lang w:val="en-GB"/>
        </w:rPr>
        <w:t xml:space="preserve"> u </w:t>
      </w:r>
      <w:proofErr w:type="spellStart"/>
      <w:r w:rsidRPr="0065130F">
        <w:rPr>
          <w:rFonts w:ascii="Times New Roman" w:hAnsi="Times New Roman" w:cs="Times New Roman"/>
          <w:bCs/>
          <w:i/>
          <w:iCs/>
          <w:sz w:val="24"/>
          <w:szCs w:val="24"/>
          <w:u w:val="none"/>
          <w:lang w:val="en-GB"/>
        </w:rPr>
        <w:t>jigbed</w:t>
      </w:r>
      <w:proofErr w:type="spellEnd"/>
      <w:r w:rsidRPr="0065130F">
        <w:rPr>
          <w:rFonts w:ascii="Times New Roman" w:hAnsi="Times New Roman" w:cs="Times New Roman"/>
          <w:bCs/>
          <w:i/>
          <w:iCs/>
          <w:sz w:val="24"/>
          <w:szCs w:val="24"/>
          <w:u w:val="none"/>
          <w:lang w:val="en-GB"/>
        </w:rPr>
        <w:t xml:space="preserve"> l-</w:t>
      </w:r>
      <w:proofErr w:type="spellStart"/>
      <w:r w:rsidRPr="0065130F">
        <w:rPr>
          <w:rFonts w:ascii="Times New Roman" w:hAnsi="Times New Roman" w:cs="Times New Roman"/>
          <w:bCs/>
          <w:i/>
          <w:iCs/>
          <w:sz w:val="24"/>
          <w:szCs w:val="24"/>
          <w:u w:val="none"/>
          <w:lang w:val="en-GB"/>
        </w:rPr>
        <w:t>appogg</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mieghu</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Ghidtlu</w:t>
      </w:r>
      <w:proofErr w:type="spellEnd"/>
      <w:r w:rsidRPr="0065130F">
        <w:rPr>
          <w:rFonts w:ascii="Times New Roman" w:hAnsi="Times New Roman" w:cs="Times New Roman"/>
          <w:bCs/>
          <w:i/>
          <w:iCs/>
          <w:sz w:val="24"/>
          <w:szCs w:val="24"/>
          <w:u w:val="none"/>
          <w:lang w:val="en-GB"/>
        </w:rPr>
        <w:t xml:space="preserve"> ‘Imma </w:t>
      </w:r>
      <w:proofErr w:type="spellStart"/>
      <w:r w:rsidRPr="0065130F">
        <w:rPr>
          <w:rFonts w:ascii="Times New Roman" w:hAnsi="Times New Roman" w:cs="Times New Roman"/>
          <w:bCs/>
          <w:i/>
          <w:iCs/>
          <w:sz w:val="24"/>
          <w:szCs w:val="24"/>
          <w:u w:val="none"/>
          <w:lang w:val="en-GB"/>
        </w:rPr>
        <w:t>f’dak</w:t>
      </w:r>
      <w:proofErr w:type="spellEnd"/>
      <w:r w:rsidRPr="0065130F">
        <w:rPr>
          <w:rFonts w:ascii="Times New Roman" w:hAnsi="Times New Roman" w:cs="Times New Roman"/>
          <w:bCs/>
          <w:i/>
          <w:iCs/>
          <w:sz w:val="24"/>
          <w:szCs w:val="24"/>
          <w:u w:val="none"/>
          <w:lang w:val="en-GB"/>
        </w:rPr>
        <w:t xml:space="preserve"> il-</w:t>
      </w:r>
      <w:proofErr w:type="spellStart"/>
      <w:r w:rsidRPr="0065130F">
        <w:rPr>
          <w:rFonts w:ascii="Times New Roman" w:hAnsi="Times New Roman" w:cs="Times New Roman"/>
          <w:bCs/>
          <w:i/>
          <w:iCs/>
          <w:sz w:val="24"/>
          <w:szCs w:val="24"/>
          <w:u w:val="none"/>
          <w:lang w:val="en-GB"/>
        </w:rPr>
        <w:t>kaz</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jekk</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kien</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hemm</w:t>
      </w:r>
      <w:proofErr w:type="spellEnd"/>
      <w:r w:rsidRPr="0065130F">
        <w:rPr>
          <w:rFonts w:ascii="Times New Roman" w:hAnsi="Times New Roman" w:cs="Times New Roman"/>
          <w:bCs/>
          <w:i/>
          <w:iCs/>
          <w:sz w:val="24"/>
          <w:szCs w:val="24"/>
          <w:u w:val="none"/>
          <w:lang w:val="en-GB"/>
        </w:rPr>
        <w:t xml:space="preserve"> dak il-</w:t>
      </w:r>
      <w:proofErr w:type="spellStart"/>
      <w:r w:rsidRPr="0065130F">
        <w:rPr>
          <w:rFonts w:ascii="Times New Roman" w:hAnsi="Times New Roman" w:cs="Times New Roman"/>
          <w:bCs/>
          <w:i/>
          <w:iCs/>
          <w:sz w:val="24"/>
          <w:szCs w:val="24"/>
          <w:u w:val="none"/>
          <w:lang w:val="en-GB"/>
        </w:rPr>
        <w:t>biza</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jiena</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nfurmat</w:t>
      </w:r>
      <w:proofErr w:type="spellEnd"/>
      <w:r w:rsidRPr="0065130F">
        <w:rPr>
          <w:rFonts w:ascii="Times New Roman" w:hAnsi="Times New Roman" w:cs="Times New Roman"/>
          <w:bCs/>
          <w:i/>
          <w:iCs/>
          <w:sz w:val="24"/>
          <w:szCs w:val="24"/>
          <w:u w:val="none"/>
          <w:lang w:val="en-GB"/>
        </w:rPr>
        <w:t xml:space="preserve"> mill-BCA li </w:t>
      </w:r>
      <w:proofErr w:type="spellStart"/>
      <w:r w:rsidRPr="0065130F">
        <w:rPr>
          <w:rFonts w:ascii="Times New Roman" w:hAnsi="Times New Roman" w:cs="Times New Roman"/>
          <w:bCs/>
          <w:i/>
          <w:iCs/>
          <w:sz w:val="24"/>
          <w:szCs w:val="24"/>
          <w:u w:val="none"/>
          <w:lang w:val="en-GB"/>
        </w:rPr>
        <w:t>jekk</w:t>
      </w:r>
      <w:proofErr w:type="spellEnd"/>
      <w:r w:rsidRPr="0065130F">
        <w:rPr>
          <w:rFonts w:ascii="Times New Roman" w:hAnsi="Times New Roman" w:cs="Times New Roman"/>
          <w:bCs/>
          <w:i/>
          <w:iCs/>
          <w:sz w:val="24"/>
          <w:szCs w:val="24"/>
          <w:u w:val="none"/>
          <w:lang w:val="en-GB"/>
        </w:rPr>
        <w:t xml:space="preserve"> ha </w:t>
      </w:r>
      <w:proofErr w:type="spellStart"/>
      <w:r w:rsidRPr="0065130F">
        <w:rPr>
          <w:rFonts w:ascii="Times New Roman" w:hAnsi="Times New Roman" w:cs="Times New Roman"/>
          <w:bCs/>
          <w:i/>
          <w:iCs/>
          <w:sz w:val="24"/>
          <w:szCs w:val="24"/>
          <w:u w:val="none"/>
          <w:lang w:val="en-GB"/>
        </w:rPr>
        <w:t>nbiddel</w:t>
      </w:r>
      <w:proofErr w:type="spellEnd"/>
      <w:r w:rsidRPr="0065130F">
        <w:rPr>
          <w:rFonts w:ascii="Times New Roman" w:hAnsi="Times New Roman" w:cs="Times New Roman"/>
          <w:bCs/>
          <w:i/>
          <w:iCs/>
          <w:sz w:val="24"/>
          <w:szCs w:val="24"/>
          <w:u w:val="none"/>
          <w:lang w:val="en-GB"/>
        </w:rPr>
        <w:t xml:space="preserve"> il-method statement, </w:t>
      </w:r>
      <w:proofErr w:type="spellStart"/>
      <w:r w:rsidRPr="0065130F">
        <w:rPr>
          <w:rFonts w:ascii="Times New Roman" w:hAnsi="Times New Roman" w:cs="Times New Roman"/>
          <w:bCs/>
          <w:i/>
          <w:iCs/>
          <w:sz w:val="24"/>
          <w:szCs w:val="24"/>
          <w:u w:val="none"/>
          <w:lang w:val="en-GB"/>
        </w:rPr>
        <w:t>irrid</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indahhal</w:t>
      </w:r>
      <w:proofErr w:type="spellEnd"/>
      <w:r w:rsidRPr="0065130F">
        <w:rPr>
          <w:rFonts w:ascii="Times New Roman" w:hAnsi="Times New Roman" w:cs="Times New Roman"/>
          <w:bCs/>
          <w:i/>
          <w:iCs/>
          <w:sz w:val="24"/>
          <w:szCs w:val="24"/>
          <w:u w:val="none"/>
          <w:lang w:val="en-GB"/>
        </w:rPr>
        <w:t xml:space="preserve"> method statement </w:t>
      </w:r>
      <w:proofErr w:type="spellStart"/>
      <w:r w:rsidRPr="0065130F">
        <w:rPr>
          <w:rFonts w:ascii="Times New Roman" w:hAnsi="Times New Roman" w:cs="Times New Roman"/>
          <w:bCs/>
          <w:i/>
          <w:iCs/>
          <w:sz w:val="24"/>
          <w:szCs w:val="24"/>
          <w:u w:val="none"/>
          <w:lang w:val="en-GB"/>
        </w:rPr>
        <w:t>gdid</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tohrog</w:t>
      </w:r>
      <w:proofErr w:type="spellEnd"/>
      <w:r w:rsidRPr="0065130F">
        <w:rPr>
          <w:rFonts w:ascii="Times New Roman" w:hAnsi="Times New Roman" w:cs="Times New Roman"/>
          <w:bCs/>
          <w:i/>
          <w:iCs/>
          <w:sz w:val="24"/>
          <w:szCs w:val="24"/>
          <w:u w:val="none"/>
          <w:lang w:val="en-GB"/>
        </w:rPr>
        <w:t xml:space="preserve"> notice mill-</w:t>
      </w:r>
      <w:proofErr w:type="spellStart"/>
      <w:r w:rsidRPr="0065130F">
        <w:rPr>
          <w:rFonts w:ascii="Times New Roman" w:hAnsi="Times New Roman" w:cs="Times New Roman"/>
          <w:bCs/>
          <w:i/>
          <w:iCs/>
          <w:sz w:val="24"/>
          <w:szCs w:val="24"/>
          <w:u w:val="none"/>
          <w:lang w:val="en-GB"/>
        </w:rPr>
        <w:t>ewwel</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minn</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ghand</w:t>
      </w:r>
      <w:proofErr w:type="spellEnd"/>
      <w:r w:rsidRPr="0065130F">
        <w:rPr>
          <w:rFonts w:ascii="Times New Roman" w:hAnsi="Times New Roman" w:cs="Times New Roman"/>
          <w:bCs/>
          <w:i/>
          <w:iCs/>
          <w:sz w:val="24"/>
          <w:szCs w:val="24"/>
          <w:u w:val="none"/>
          <w:lang w:val="en-GB"/>
        </w:rPr>
        <w:t xml:space="preserve"> il-BCA, il-BCA </w:t>
      </w:r>
      <w:proofErr w:type="spellStart"/>
      <w:r w:rsidRPr="0065130F">
        <w:rPr>
          <w:rFonts w:ascii="Times New Roman" w:hAnsi="Times New Roman" w:cs="Times New Roman"/>
          <w:bCs/>
          <w:i/>
          <w:iCs/>
          <w:sz w:val="24"/>
          <w:szCs w:val="24"/>
          <w:u w:val="none"/>
          <w:lang w:val="en-GB"/>
        </w:rPr>
        <w:t>taghmel</w:t>
      </w:r>
      <w:proofErr w:type="spellEnd"/>
      <w:r w:rsidRPr="0065130F">
        <w:rPr>
          <w:rFonts w:ascii="Times New Roman" w:hAnsi="Times New Roman" w:cs="Times New Roman"/>
          <w:bCs/>
          <w:i/>
          <w:iCs/>
          <w:sz w:val="24"/>
          <w:szCs w:val="24"/>
          <w:u w:val="none"/>
          <w:lang w:val="en-GB"/>
        </w:rPr>
        <w:t xml:space="preserve"> review </w:t>
      </w:r>
      <w:proofErr w:type="spellStart"/>
      <w:r w:rsidRPr="0065130F">
        <w:rPr>
          <w:rFonts w:ascii="Times New Roman" w:hAnsi="Times New Roman" w:cs="Times New Roman"/>
          <w:bCs/>
          <w:i/>
          <w:iCs/>
          <w:sz w:val="24"/>
          <w:szCs w:val="24"/>
          <w:u w:val="none"/>
          <w:lang w:val="en-GB"/>
        </w:rPr>
        <w:t>tieghu</w:t>
      </w:r>
      <w:proofErr w:type="spellEnd"/>
      <w:r w:rsidRPr="0065130F">
        <w:rPr>
          <w:rFonts w:ascii="Times New Roman" w:hAnsi="Times New Roman" w:cs="Times New Roman"/>
          <w:bCs/>
          <w:i/>
          <w:iCs/>
          <w:sz w:val="24"/>
          <w:szCs w:val="24"/>
          <w:u w:val="none"/>
          <w:lang w:val="en-GB"/>
        </w:rPr>
        <w:t xml:space="preserve"> u </w:t>
      </w:r>
      <w:proofErr w:type="spellStart"/>
      <w:r w:rsidRPr="0065130F">
        <w:rPr>
          <w:rFonts w:ascii="Times New Roman" w:hAnsi="Times New Roman" w:cs="Times New Roman"/>
          <w:bCs/>
          <w:i/>
          <w:iCs/>
          <w:sz w:val="24"/>
          <w:szCs w:val="24"/>
          <w:u w:val="none"/>
          <w:lang w:val="en-GB"/>
        </w:rPr>
        <w:t>jekk</w:t>
      </w:r>
      <w:proofErr w:type="spellEnd"/>
      <w:r w:rsidRPr="0065130F">
        <w:rPr>
          <w:rFonts w:ascii="Times New Roman" w:hAnsi="Times New Roman" w:cs="Times New Roman"/>
          <w:bCs/>
          <w:i/>
          <w:iCs/>
          <w:sz w:val="24"/>
          <w:szCs w:val="24"/>
          <w:u w:val="none"/>
          <w:lang w:val="en-GB"/>
        </w:rPr>
        <w:t xml:space="preserve"> hu </w:t>
      </w:r>
      <w:proofErr w:type="spellStart"/>
      <w:r w:rsidRPr="0065130F">
        <w:rPr>
          <w:rFonts w:ascii="Times New Roman" w:hAnsi="Times New Roman" w:cs="Times New Roman"/>
          <w:bCs/>
          <w:i/>
          <w:iCs/>
          <w:sz w:val="24"/>
          <w:szCs w:val="24"/>
          <w:u w:val="none"/>
          <w:lang w:val="en-GB"/>
        </w:rPr>
        <w:t>accettat</w:t>
      </w:r>
      <w:proofErr w:type="spellEnd"/>
      <w:r w:rsidRPr="0065130F">
        <w:rPr>
          <w:rFonts w:ascii="Times New Roman" w:hAnsi="Times New Roman" w:cs="Times New Roman"/>
          <w:bCs/>
          <w:i/>
          <w:iCs/>
          <w:sz w:val="24"/>
          <w:szCs w:val="24"/>
          <w:u w:val="none"/>
          <w:lang w:val="en-GB"/>
        </w:rPr>
        <w:t xml:space="preserve"> terga’ </w:t>
      </w:r>
      <w:proofErr w:type="spellStart"/>
      <w:r w:rsidRPr="0065130F">
        <w:rPr>
          <w:rFonts w:ascii="Times New Roman" w:hAnsi="Times New Roman" w:cs="Times New Roman"/>
          <w:bCs/>
          <w:i/>
          <w:iCs/>
          <w:sz w:val="24"/>
          <w:szCs w:val="24"/>
          <w:u w:val="none"/>
          <w:lang w:val="en-GB"/>
        </w:rPr>
        <w:t>taghmel</w:t>
      </w:r>
      <w:proofErr w:type="spellEnd"/>
      <w:r w:rsidRPr="0065130F">
        <w:rPr>
          <w:rFonts w:ascii="Times New Roman" w:hAnsi="Times New Roman" w:cs="Times New Roman"/>
          <w:bCs/>
          <w:i/>
          <w:iCs/>
          <w:sz w:val="24"/>
          <w:szCs w:val="24"/>
          <w:u w:val="none"/>
          <w:lang w:val="en-GB"/>
        </w:rPr>
        <w:t xml:space="preserve"> reactivation. </w:t>
      </w:r>
      <w:proofErr w:type="spellStart"/>
      <w:r w:rsidRPr="0065130F">
        <w:rPr>
          <w:rFonts w:ascii="Times New Roman" w:hAnsi="Times New Roman" w:cs="Times New Roman"/>
          <w:bCs/>
          <w:i/>
          <w:iCs/>
          <w:sz w:val="24"/>
          <w:szCs w:val="24"/>
          <w:u w:val="none"/>
          <w:lang w:val="en-GB"/>
        </w:rPr>
        <w:t>Jiena</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dik</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nafha</w:t>
      </w:r>
      <w:proofErr w:type="spellEnd"/>
      <w:r w:rsidRPr="0065130F">
        <w:rPr>
          <w:rFonts w:ascii="Times New Roman" w:hAnsi="Times New Roman" w:cs="Times New Roman"/>
          <w:bCs/>
          <w:i/>
          <w:iCs/>
          <w:sz w:val="24"/>
          <w:szCs w:val="24"/>
          <w:u w:val="none"/>
          <w:lang w:val="en-GB"/>
        </w:rPr>
        <w:t xml:space="preserve"> l-</w:t>
      </w:r>
      <w:proofErr w:type="spellStart"/>
      <w:r w:rsidRPr="0065130F">
        <w:rPr>
          <w:rFonts w:ascii="Times New Roman" w:hAnsi="Times New Roman" w:cs="Times New Roman"/>
          <w:bCs/>
          <w:i/>
          <w:iCs/>
          <w:sz w:val="24"/>
          <w:szCs w:val="24"/>
          <w:u w:val="none"/>
          <w:lang w:val="en-GB"/>
        </w:rPr>
        <w:t>procedura</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mhux</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naqbad</w:t>
      </w:r>
      <w:proofErr w:type="spellEnd"/>
      <w:r w:rsidRPr="0065130F">
        <w:rPr>
          <w:rFonts w:ascii="Times New Roman" w:hAnsi="Times New Roman" w:cs="Times New Roman"/>
          <w:bCs/>
          <w:i/>
          <w:iCs/>
          <w:sz w:val="24"/>
          <w:szCs w:val="24"/>
          <w:u w:val="none"/>
          <w:lang w:val="en-GB"/>
        </w:rPr>
        <w:t xml:space="preserve"> </w:t>
      </w:r>
      <w:proofErr w:type="spellStart"/>
      <w:r w:rsidRPr="0065130F">
        <w:rPr>
          <w:rFonts w:ascii="Times New Roman" w:hAnsi="Times New Roman" w:cs="Times New Roman"/>
          <w:bCs/>
          <w:i/>
          <w:iCs/>
          <w:sz w:val="24"/>
          <w:szCs w:val="24"/>
          <w:u w:val="none"/>
          <w:lang w:val="en-GB"/>
        </w:rPr>
        <w:t>niehu</w:t>
      </w:r>
      <w:proofErr w:type="spellEnd"/>
      <w:r w:rsidRPr="0065130F">
        <w:rPr>
          <w:rFonts w:ascii="Times New Roman" w:hAnsi="Times New Roman" w:cs="Times New Roman"/>
          <w:bCs/>
          <w:i/>
          <w:iCs/>
          <w:sz w:val="24"/>
          <w:szCs w:val="24"/>
          <w:u w:val="none"/>
          <w:lang w:val="en-GB"/>
        </w:rPr>
        <w:t xml:space="preserve"> d-</w:t>
      </w:r>
      <w:proofErr w:type="spellStart"/>
      <w:r w:rsidRPr="0065130F">
        <w:rPr>
          <w:rFonts w:ascii="Times New Roman" w:hAnsi="Times New Roman" w:cs="Times New Roman"/>
          <w:bCs/>
          <w:i/>
          <w:iCs/>
          <w:sz w:val="24"/>
          <w:szCs w:val="24"/>
          <w:u w:val="none"/>
          <w:lang w:val="en-GB"/>
        </w:rPr>
        <w:t>decizjonijiet</w:t>
      </w:r>
      <w:proofErr w:type="spellEnd"/>
      <w:r w:rsidRPr="0065130F">
        <w:rPr>
          <w:rFonts w:ascii="Times New Roman" w:hAnsi="Times New Roman" w:cs="Times New Roman"/>
          <w:bCs/>
          <w:i/>
          <w:iCs/>
          <w:sz w:val="24"/>
          <w:szCs w:val="24"/>
          <w:u w:val="none"/>
          <w:lang w:val="en-GB"/>
        </w:rPr>
        <w:t xml:space="preserve"> on site.</w:t>
      </w:r>
      <w:r>
        <w:rPr>
          <w:rFonts w:ascii="Times New Roman" w:hAnsi="Times New Roman" w:cs="Times New Roman"/>
          <w:bCs/>
          <w:sz w:val="24"/>
          <w:szCs w:val="24"/>
          <w:u w:val="none"/>
          <w:lang w:val="en-GB"/>
        </w:rPr>
        <w:t xml:space="preserve">”) </w:t>
      </w:r>
      <w:proofErr w:type="spellStart"/>
      <w:r w:rsidRPr="00BE6074">
        <w:rPr>
          <w:rFonts w:ascii="Times New Roman" w:hAnsi="Times New Roman" w:cs="Times New Roman"/>
          <w:bCs/>
          <w:sz w:val="24"/>
          <w:szCs w:val="24"/>
          <w:u w:val="none"/>
          <w:lang w:val="en-GB"/>
        </w:rPr>
        <w:t>Issir</w:t>
      </w:r>
      <w:proofErr w:type="spellEnd"/>
      <w:r w:rsidRPr="00BE6074">
        <w:rPr>
          <w:rFonts w:ascii="Times New Roman" w:hAnsi="Times New Roman" w:cs="Times New Roman"/>
          <w:bCs/>
          <w:sz w:val="24"/>
          <w:szCs w:val="24"/>
          <w:u w:val="none"/>
          <w:lang w:val="en-GB"/>
        </w:rPr>
        <w:t xml:space="preserve"> </w:t>
      </w:r>
      <w:proofErr w:type="spellStart"/>
      <w:r w:rsidRPr="00BE6074">
        <w:rPr>
          <w:rFonts w:ascii="Times New Roman" w:hAnsi="Times New Roman" w:cs="Times New Roman"/>
          <w:bCs/>
          <w:sz w:val="24"/>
          <w:szCs w:val="24"/>
          <w:u w:val="none"/>
          <w:lang w:val="en-GB"/>
        </w:rPr>
        <w:t>referenza</w:t>
      </w:r>
      <w:proofErr w:type="spellEnd"/>
      <w:r w:rsidRPr="00BE6074">
        <w:rPr>
          <w:rFonts w:ascii="Times New Roman" w:hAnsi="Times New Roman" w:cs="Times New Roman"/>
          <w:bCs/>
          <w:sz w:val="24"/>
          <w:szCs w:val="24"/>
          <w:u w:val="none"/>
          <w:lang w:val="en-GB"/>
        </w:rPr>
        <w:t xml:space="preserve"> </w:t>
      </w:r>
      <w:proofErr w:type="spellStart"/>
      <w:r w:rsidRPr="00BE6074">
        <w:rPr>
          <w:rFonts w:ascii="Times New Roman" w:hAnsi="Times New Roman" w:cs="Times New Roman"/>
          <w:bCs/>
          <w:sz w:val="24"/>
          <w:szCs w:val="24"/>
          <w:u w:val="none"/>
          <w:lang w:val="en-GB"/>
        </w:rPr>
        <w:t>għal</w:t>
      </w:r>
      <w:proofErr w:type="spellEnd"/>
      <w:r w:rsidRPr="00BE6074">
        <w:rPr>
          <w:rFonts w:ascii="Times New Roman" w:hAnsi="Times New Roman" w:cs="Times New Roman"/>
          <w:bCs/>
          <w:sz w:val="24"/>
          <w:szCs w:val="24"/>
          <w:u w:val="none"/>
          <w:lang w:val="en-GB"/>
        </w:rPr>
        <w:t xml:space="preserve"> </w:t>
      </w:r>
      <w:proofErr w:type="spellStart"/>
      <w:r w:rsidRPr="00BE6074">
        <w:rPr>
          <w:rFonts w:ascii="Times New Roman" w:hAnsi="Times New Roman" w:cs="Times New Roman"/>
          <w:bCs/>
          <w:sz w:val="24"/>
          <w:szCs w:val="24"/>
          <w:u w:val="none"/>
          <w:lang w:val="en-GB"/>
        </w:rPr>
        <w:t>artikolu</w:t>
      </w:r>
      <w:proofErr w:type="spellEnd"/>
      <w:r w:rsidRPr="00BE6074">
        <w:rPr>
          <w:rFonts w:ascii="Times New Roman" w:hAnsi="Times New Roman" w:cs="Times New Roman"/>
          <w:bCs/>
          <w:sz w:val="24"/>
          <w:szCs w:val="24"/>
          <w:u w:val="none"/>
          <w:lang w:val="en-GB"/>
        </w:rPr>
        <w:t xml:space="preserve"> 20 </w:t>
      </w:r>
      <w:proofErr w:type="spellStart"/>
      <w:r w:rsidRPr="00BE6074">
        <w:rPr>
          <w:rFonts w:ascii="Times New Roman" w:hAnsi="Times New Roman" w:cs="Times New Roman"/>
          <w:bCs/>
          <w:sz w:val="24"/>
          <w:szCs w:val="24"/>
          <w:u w:val="none"/>
          <w:lang w:val="en-GB"/>
        </w:rPr>
        <w:t>tal-Avviż</w:t>
      </w:r>
      <w:proofErr w:type="spellEnd"/>
      <w:r w:rsidRPr="00BE6074">
        <w:rPr>
          <w:rFonts w:ascii="Times New Roman" w:hAnsi="Times New Roman" w:cs="Times New Roman"/>
          <w:bCs/>
          <w:sz w:val="24"/>
          <w:szCs w:val="24"/>
          <w:u w:val="none"/>
          <w:lang w:val="en-GB"/>
        </w:rPr>
        <w:t xml:space="preserve"> </w:t>
      </w:r>
      <w:proofErr w:type="spellStart"/>
      <w:r w:rsidRPr="00BE6074">
        <w:rPr>
          <w:rFonts w:ascii="Times New Roman" w:hAnsi="Times New Roman" w:cs="Times New Roman"/>
          <w:bCs/>
          <w:sz w:val="24"/>
          <w:szCs w:val="24"/>
          <w:u w:val="none"/>
          <w:lang w:val="en-GB"/>
        </w:rPr>
        <w:t>Legali</w:t>
      </w:r>
      <w:proofErr w:type="spellEnd"/>
      <w:r w:rsidRPr="00BE6074">
        <w:rPr>
          <w:rFonts w:ascii="Times New Roman" w:hAnsi="Times New Roman" w:cs="Times New Roman"/>
          <w:bCs/>
          <w:sz w:val="24"/>
          <w:szCs w:val="24"/>
          <w:u w:val="none"/>
          <w:lang w:val="en-GB"/>
        </w:rPr>
        <w:t xml:space="preserve"> 136 tal-2019 li </w:t>
      </w:r>
      <w:proofErr w:type="spellStart"/>
      <w:r w:rsidRPr="00BE6074">
        <w:rPr>
          <w:rFonts w:ascii="Times New Roman" w:hAnsi="Times New Roman" w:cs="Times New Roman"/>
          <w:bCs/>
          <w:sz w:val="24"/>
          <w:szCs w:val="24"/>
          <w:u w:val="none"/>
          <w:lang w:val="en-GB"/>
        </w:rPr>
        <w:t>jpoġġi</w:t>
      </w:r>
      <w:proofErr w:type="spellEnd"/>
      <w:r w:rsidRPr="00BE6074">
        <w:rPr>
          <w:rFonts w:ascii="Times New Roman" w:hAnsi="Times New Roman" w:cs="Times New Roman"/>
          <w:bCs/>
          <w:sz w:val="24"/>
          <w:szCs w:val="24"/>
          <w:u w:val="none"/>
          <w:lang w:val="en-GB"/>
        </w:rPr>
        <w:t xml:space="preserve"> l-</w:t>
      </w:r>
      <w:proofErr w:type="spellStart"/>
      <w:r w:rsidRPr="00BE6074">
        <w:rPr>
          <w:rFonts w:ascii="Times New Roman" w:hAnsi="Times New Roman" w:cs="Times New Roman"/>
          <w:bCs/>
          <w:sz w:val="24"/>
          <w:szCs w:val="24"/>
          <w:u w:val="none"/>
          <w:lang w:val="en-GB"/>
        </w:rPr>
        <w:t>piż</w:t>
      </w:r>
      <w:proofErr w:type="spellEnd"/>
      <w:r w:rsidRPr="00BE6074">
        <w:rPr>
          <w:rFonts w:ascii="Times New Roman" w:hAnsi="Times New Roman" w:cs="Times New Roman"/>
          <w:bCs/>
          <w:sz w:val="24"/>
          <w:szCs w:val="24"/>
          <w:u w:val="none"/>
          <w:lang w:val="en-GB"/>
        </w:rPr>
        <w:t xml:space="preserve"> </w:t>
      </w:r>
      <w:proofErr w:type="spellStart"/>
      <w:r w:rsidRPr="00BE6074">
        <w:rPr>
          <w:rFonts w:ascii="Times New Roman" w:hAnsi="Times New Roman" w:cs="Times New Roman"/>
          <w:bCs/>
          <w:sz w:val="24"/>
          <w:szCs w:val="24"/>
          <w:u w:val="none"/>
          <w:lang w:val="en-GB"/>
        </w:rPr>
        <w:t>tal-prova</w:t>
      </w:r>
      <w:proofErr w:type="spellEnd"/>
      <w:r w:rsidRPr="00BE6074">
        <w:rPr>
          <w:rFonts w:ascii="Times New Roman" w:hAnsi="Times New Roman" w:cs="Times New Roman"/>
          <w:bCs/>
          <w:sz w:val="24"/>
          <w:szCs w:val="24"/>
          <w:u w:val="none"/>
          <w:lang w:val="en-GB"/>
        </w:rPr>
        <w:t xml:space="preserve"> </w:t>
      </w:r>
      <w:proofErr w:type="spellStart"/>
      <w:r w:rsidRPr="00BE6074">
        <w:rPr>
          <w:rFonts w:ascii="Times New Roman" w:hAnsi="Times New Roman" w:cs="Times New Roman"/>
          <w:bCs/>
          <w:sz w:val="24"/>
          <w:szCs w:val="24"/>
          <w:u w:val="none"/>
          <w:lang w:val="en-GB"/>
        </w:rPr>
        <w:t>fuq</w:t>
      </w:r>
      <w:proofErr w:type="spellEnd"/>
      <w:r w:rsidRPr="00BE6074">
        <w:rPr>
          <w:rFonts w:ascii="Times New Roman" w:hAnsi="Times New Roman" w:cs="Times New Roman"/>
          <w:bCs/>
          <w:sz w:val="24"/>
          <w:szCs w:val="24"/>
          <w:u w:val="none"/>
          <w:lang w:val="en-GB"/>
        </w:rPr>
        <w:t xml:space="preserve"> </w:t>
      </w:r>
      <w:proofErr w:type="spellStart"/>
      <w:r w:rsidRPr="00BE6074">
        <w:rPr>
          <w:rFonts w:ascii="Times New Roman" w:hAnsi="Times New Roman" w:cs="Times New Roman"/>
          <w:bCs/>
          <w:sz w:val="24"/>
          <w:szCs w:val="24"/>
          <w:u w:val="none"/>
          <w:lang w:val="en-GB"/>
        </w:rPr>
        <w:t>liżvilupatur</w:t>
      </w:r>
      <w:proofErr w:type="spellEnd"/>
      <w:r w:rsidRPr="00BE6074">
        <w:rPr>
          <w:rFonts w:ascii="Times New Roman" w:hAnsi="Times New Roman" w:cs="Times New Roman"/>
          <w:bCs/>
          <w:sz w:val="24"/>
          <w:szCs w:val="24"/>
          <w:u w:val="none"/>
          <w:lang w:val="en-GB"/>
        </w:rPr>
        <w:t xml:space="preserve"> </w:t>
      </w:r>
      <w:proofErr w:type="spellStart"/>
      <w:r w:rsidRPr="00BE6074">
        <w:rPr>
          <w:rFonts w:ascii="Times New Roman" w:hAnsi="Times New Roman" w:cs="Times New Roman"/>
          <w:bCs/>
          <w:sz w:val="24"/>
          <w:szCs w:val="24"/>
          <w:u w:val="none"/>
          <w:lang w:val="en-GB"/>
        </w:rPr>
        <w:t>sabiex</w:t>
      </w:r>
      <w:proofErr w:type="spellEnd"/>
      <w:r w:rsidRPr="00BE6074">
        <w:rPr>
          <w:rFonts w:ascii="Times New Roman" w:hAnsi="Times New Roman" w:cs="Times New Roman"/>
          <w:bCs/>
          <w:sz w:val="24"/>
          <w:szCs w:val="24"/>
          <w:u w:val="none"/>
          <w:lang w:val="en-GB"/>
        </w:rPr>
        <w:t xml:space="preserve"> </w:t>
      </w:r>
      <w:proofErr w:type="spellStart"/>
      <w:r w:rsidRPr="00BE6074">
        <w:rPr>
          <w:rFonts w:ascii="Times New Roman" w:hAnsi="Times New Roman" w:cs="Times New Roman"/>
          <w:bCs/>
          <w:sz w:val="24"/>
          <w:szCs w:val="24"/>
          <w:u w:val="none"/>
          <w:lang w:val="en-GB"/>
        </w:rPr>
        <w:t>jieħu</w:t>
      </w:r>
      <w:proofErr w:type="spellEnd"/>
      <w:r w:rsidRPr="00BE6074">
        <w:rPr>
          <w:rFonts w:ascii="Times New Roman" w:hAnsi="Times New Roman" w:cs="Times New Roman"/>
          <w:bCs/>
          <w:sz w:val="24"/>
          <w:szCs w:val="24"/>
          <w:u w:val="none"/>
          <w:lang w:val="en-GB"/>
        </w:rPr>
        <w:t xml:space="preserve"> l-</w:t>
      </w:r>
      <w:proofErr w:type="spellStart"/>
      <w:r w:rsidRPr="00BE6074">
        <w:rPr>
          <w:rFonts w:ascii="Times New Roman" w:hAnsi="Times New Roman" w:cs="Times New Roman"/>
          <w:bCs/>
          <w:sz w:val="24"/>
          <w:szCs w:val="24"/>
          <w:u w:val="none"/>
          <w:lang w:val="en-GB"/>
        </w:rPr>
        <w:t>prekawzjonijiet</w:t>
      </w:r>
      <w:proofErr w:type="spellEnd"/>
      <w:r w:rsidRPr="00BE6074">
        <w:rPr>
          <w:rFonts w:ascii="Times New Roman" w:hAnsi="Times New Roman" w:cs="Times New Roman"/>
          <w:bCs/>
          <w:sz w:val="24"/>
          <w:szCs w:val="24"/>
          <w:u w:val="none"/>
          <w:lang w:val="en-GB"/>
        </w:rPr>
        <w:t xml:space="preserve"> </w:t>
      </w:r>
      <w:proofErr w:type="spellStart"/>
      <w:r w:rsidRPr="00BE6074">
        <w:rPr>
          <w:rFonts w:ascii="Times New Roman" w:hAnsi="Times New Roman" w:cs="Times New Roman"/>
          <w:bCs/>
          <w:sz w:val="24"/>
          <w:szCs w:val="24"/>
          <w:u w:val="none"/>
          <w:lang w:val="en-GB"/>
        </w:rPr>
        <w:t>kollha</w:t>
      </w:r>
      <w:proofErr w:type="spellEnd"/>
      <w:r w:rsidRPr="00BE6074">
        <w:rPr>
          <w:rFonts w:ascii="Times New Roman" w:hAnsi="Times New Roman" w:cs="Times New Roman"/>
          <w:bCs/>
          <w:sz w:val="24"/>
          <w:szCs w:val="24"/>
          <w:u w:val="none"/>
          <w:lang w:val="en-GB"/>
        </w:rPr>
        <w:t xml:space="preserve"> </w:t>
      </w:r>
      <w:proofErr w:type="spellStart"/>
      <w:r w:rsidRPr="00BE6074">
        <w:rPr>
          <w:rFonts w:ascii="Times New Roman" w:hAnsi="Times New Roman" w:cs="Times New Roman"/>
          <w:bCs/>
          <w:sz w:val="24"/>
          <w:szCs w:val="24"/>
          <w:u w:val="none"/>
          <w:lang w:val="en-GB"/>
        </w:rPr>
        <w:t>sabiex</w:t>
      </w:r>
      <w:proofErr w:type="spellEnd"/>
      <w:r w:rsidRPr="00BE6074">
        <w:rPr>
          <w:rFonts w:ascii="Times New Roman" w:hAnsi="Times New Roman" w:cs="Times New Roman"/>
          <w:bCs/>
          <w:sz w:val="24"/>
          <w:szCs w:val="24"/>
          <w:u w:val="none"/>
          <w:lang w:val="en-GB"/>
        </w:rPr>
        <w:t xml:space="preserve"> </w:t>
      </w:r>
      <w:proofErr w:type="spellStart"/>
      <w:r w:rsidRPr="00BE6074">
        <w:rPr>
          <w:rFonts w:ascii="Times New Roman" w:hAnsi="Times New Roman" w:cs="Times New Roman"/>
          <w:bCs/>
          <w:sz w:val="24"/>
          <w:szCs w:val="24"/>
          <w:u w:val="none"/>
          <w:lang w:val="en-GB"/>
        </w:rPr>
        <w:t>jiżgura</w:t>
      </w:r>
      <w:proofErr w:type="spellEnd"/>
      <w:r w:rsidRPr="00BE6074">
        <w:rPr>
          <w:rFonts w:ascii="Times New Roman" w:hAnsi="Times New Roman" w:cs="Times New Roman"/>
          <w:bCs/>
          <w:sz w:val="24"/>
          <w:szCs w:val="24"/>
          <w:u w:val="none"/>
          <w:lang w:val="en-GB"/>
        </w:rPr>
        <w:t xml:space="preserve"> li ma </w:t>
      </w:r>
      <w:proofErr w:type="spellStart"/>
      <w:r w:rsidRPr="00BE6074">
        <w:rPr>
          <w:rFonts w:ascii="Times New Roman" w:hAnsi="Times New Roman" w:cs="Times New Roman"/>
          <w:bCs/>
          <w:sz w:val="24"/>
          <w:szCs w:val="24"/>
          <w:u w:val="none"/>
          <w:lang w:val="en-GB"/>
        </w:rPr>
        <w:t>jkunx</w:t>
      </w:r>
      <w:proofErr w:type="spellEnd"/>
      <w:r w:rsidRPr="00BE6074">
        <w:rPr>
          <w:rFonts w:ascii="Times New Roman" w:hAnsi="Times New Roman" w:cs="Times New Roman"/>
          <w:bCs/>
          <w:sz w:val="24"/>
          <w:szCs w:val="24"/>
          <w:u w:val="none"/>
          <w:lang w:val="en-GB"/>
        </w:rPr>
        <w:t xml:space="preserve"> </w:t>
      </w:r>
      <w:proofErr w:type="spellStart"/>
      <w:r w:rsidRPr="00BE6074">
        <w:rPr>
          <w:rFonts w:ascii="Times New Roman" w:hAnsi="Times New Roman" w:cs="Times New Roman"/>
          <w:bCs/>
          <w:sz w:val="24"/>
          <w:szCs w:val="24"/>
          <w:u w:val="none"/>
          <w:lang w:val="en-GB"/>
        </w:rPr>
        <w:t>hemm</w:t>
      </w:r>
      <w:proofErr w:type="spellEnd"/>
      <w:r w:rsidRPr="00BE6074">
        <w:rPr>
          <w:rFonts w:ascii="Times New Roman" w:hAnsi="Times New Roman" w:cs="Times New Roman"/>
          <w:bCs/>
          <w:sz w:val="24"/>
          <w:szCs w:val="24"/>
          <w:u w:val="none"/>
          <w:lang w:val="en-GB"/>
        </w:rPr>
        <w:t xml:space="preserve"> </w:t>
      </w:r>
      <w:proofErr w:type="spellStart"/>
      <w:r w:rsidRPr="00BE6074">
        <w:rPr>
          <w:rFonts w:ascii="Times New Roman" w:hAnsi="Times New Roman" w:cs="Times New Roman"/>
          <w:bCs/>
          <w:sz w:val="24"/>
          <w:szCs w:val="24"/>
          <w:u w:val="none"/>
          <w:lang w:val="en-GB"/>
        </w:rPr>
        <w:t>ħsara</w:t>
      </w:r>
      <w:proofErr w:type="spellEnd"/>
      <w:r w:rsidRPr="00BE6074">
        <w:rPr>
          <w:rFonts w:ascii="Times New Roman" w:hAnsi="Times New Roman" w:cs="Times New Roman"/>
          <w:bCs/>
          <w:sz w:val="24"/>
          <w:szCs w:val="24"/>
          <w:u w:val="none"/>
          <w:lang w:val="en-GB"/>
        </w:rPr>
        <w:t xml:space="preserve"> fil</w:t>
      </w:r>
      <w:r>
        <w:rPr>
          <w:rFonts w:ascii="Times New Roman" w:hAnsi="Times New Roman" w:cs="Times New Roman"/>
          <w:bCs/>
          <w:sz w:val="24"/>
          <w:szCs w:val="24"/>
          <w:u w:val="none"/>
          <w:lang w:val="en-GB"/>
        </w:rPr>
        <w:t>-</w:t>
      </w:r>
      <w:proofErr w:type="spellStart"/>
      <w:r w:rsidRPr="00BE6074">
        <w:rPr>
          <w:rFonts w:ascii="Times New Roman" w:hAnsi="Times New Roman" w:cs="Times New Roman"/>
          <w:bCs/>
          <w:sz w:val="24"/>
          <w:szCs w:val="24"/>
          <w:u w:val="none"/>
          <w:lang w:val="en-GB"/>
        </w:rPr>
        <w:t>propjetajiet</w:t>
      </w:r>
      <w:proofErr w:type="spellEnd"/>
      <w:r w:rsidRPr="00BE6074">
        <w:rPr>
          <w:rFonts w:ascii="Times New Roman" w:hAnsi="Times New Roman" w:cs="Times New Roman"/>
          <w:bCs/>
          <w:sz w:val="24"/>
          <w:szCs w:val="24"/>
          <w:u w:val="none"/>
          <w:lang w:val="en-GB"/>
        </w:rPr>
        <w:t xml:space="preserve"> ta’ </w:t>
      </w:r>
      <w:proofErr w:type="spellStart"/>
      <w:r w:rsidRPr="00BE6074">
        <w:rPr>
          <w:rFonts w:ascii="Times New Roman" w:hAnsi="Times New Roman" w:cs="Times New Roman"/>
          <w:bCs/>
          <w:sz w:val="24"/>
          <w:szCs w:val="24"/>
          <w:u w:val="none"/>
          <w:lang w:val="en-GB"/>
        </w:rPr>
        <w:t>terzi</w:t>
      </w:r>
      <w:proofErr w:type="spellEnd"/>
      <w:r>
        <w:rPr>
          <w:rFonts w:ascii="Times New Roman" w:hAnsi="Times New Roman" w:cs="Times New Roman"/>
          <w:bCs/>
          <w:sz w:val="24"/>
          <w:szCs w:val="24"/>
          <w:u w:val="none"/>
          <w:lang w:val="en-GB"/>
        </w:rPr>
        <w:t xml:space="preserve"> u </w:t>
      </w:r>
      <w:proofErr w:type="spellStart"/>
      <w:r>
        <w:rPr>
          <w:rFonts w:ascii="Times New Roman" w:hAnsi="Times New Roman" w:cs="Times New Roman"/>
          <w:bCs/>
          <w:sz w:val="24"/>
          <w:szCs w:val="24"/>
          <w:u w:val="none"/>
          <w:lang w:val="en-GB"/>
        </w:rPr>
        <w:t>certament</w:t>
      </w:r>
      <w:proofErr w:type="spellEnd"/>
      <w:r>
        <w:rPr>
          <w:rFonts w:ascii="Times New Roman" w:hAnsi="Times New Roman" w:cs="Times New Roman"/>
          <w:bCs/>
          <w:sz w:val="24"/>
          <w:szCs w:val="24"/>
          <w:u w:val="none"/>
          <w:lang w:val="en-GB"/>
        </w:rPr>
        <w:t xml:space="preserve"> ma </w:t>
      </w:r>
      <w:proofErr w:type="spellStart"/>
      <w:r>
        <w:rPr>
          <w:rFonts w:ascii="Times New Roman" w:hAnsi="Times New Roman" w:cs="Times New Roman"/>
          <w:bCs/>
          <w:sz w:val="24"/>
          <w:szCs w:val="24"/>
          <w:u w:val="none"/>
          <w:lang w:val="en-GB"/>
        </w:rPr>
        <w:t>jistax</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ikun</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gustifikat</w:t>
      </w:r>
      <w:proofErr w:type="spellEnd"/>
      <w:r>
        <w:rPr>
          <w:rFonts w:ascii="Times New Roman" w:hAnsi="Times New Roman" w:cs="Times New Roman"/>
          <w:bCs/>
          <w:sz w:val="24"/>
          <w:szCs w:val="24"/>
          <w:u w:val="none"/>
          <w:lang w:val="en-GB"/>
        </w:rPr>
        <w:t xml:space="preserve"> li </w:t>
      </w:r>
      <w:r w:rsidRPr="00431F57">
        <w:rPr>
          <w:rFonts w:ascii="Times New Roman" w:hAnsi="Times New Roman" w:cs="Times New Roman"/>
          <w:bCs/>
          <w:i/>
          <w:iCs/>
          <w:sz w:val="24"/>
          <w:szCs w:val="24"/>
          <w:u w:val="none"/>
          <w:lang w:val="en-GB"/>
        </w:rPr>
        <w:t>method statement</w:t>
      </w:r>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jinkiser</w:t>
      </w:r>
      <w:proofErr w:type="spellEnd"/>
      <w:r>
        <w:rPr>
          <w:rFonts w:ascii="Times New Roman" w:hAnsi="Times New Roman" w:cs="Times New Roman"/>
          <w:bCs/>
          <w:sz w:val="24"/>
          <w:szCs w:val="24"/>
          <w:u w:val="none"/>
          <w:lang w:val="en-GB"/>
        </w:rPr>
        <w:t xml:space="preserve"> in vista ta’ </w:t>
      </w:r>
      <w:proofErr w:type="spellStart"/>
      <w:r>
        <w:rPr>
          <w:rFonts w:ascii="Times New Roman" w:hAnsi="Times New Roman" w:cs="Times New Roman"/>
          <w:bCs/>
          <w:sz w:val="24"/>
          <w:szCs w:val="24"/>
          <w:u w:val="none"/>
          <w:lang w:val="en-GB"/>
        </w:rPr>
        <w:t>biza</w:t>
      </w:r>
      <w:proofErr w:type="spellEnd"/>
      <w:r>
        <w:rPr>
          <w:rFonts w:ascii="Times New Roman" w:hAnsi="Times New Roman" w:cs="Times New Roman"/>
          <w:bCs/>
          <w:sz w:val="24"/>
          <w:szCs w:val="24"/>
          <w:u w:val="none"/>
          <w:lang w:val="en-GB"/>
        </w:rPr>
        <w:t xml:space="preserve">’ ta’ </w:t>
      </w:r>
      <w:proofErr w:type="spellStart"/>
      <w:r>
        <w:rPr>
          <w:rFonts w:ascii="Times New Roman" w:hAnsi="Times New Roman" w:cs="Times New Roman"/>
          <w:bCs/>
          <w:sz w:val="24"/>
          <w:szCs w:val="24"/>
          <w:u w:val="none"/>
          <w:lang w:val="en-GB"/>
        </w:rPr>
        <w:t>xoghol</w:t>
      </w:r>
      <w:proofErr w:type="spellEnd"/>
      <w:r>
        <w:rPr>
          <w:rFonts w:ascii="Times New Roman" w:hAnsi="Times New Roman" w:cs="Times New Roman"/>
          <w:bCs/>
          <w:sz w:val="24"/>
          <w:szCs w:val="24"/>
          <w:u w:val="none"/>
          <w:lang w:val="en-GB"/>
        </w:rPr>
        <w:t xml:space="preserve"> li </w:t>
      </w:r>
      <w:proofErr w:type="spellStart"/>
      <w:r>
        <w:rPr>
          <w:rFonts w:ascii="Times New Roman" w:hAnsi="Times New Roman" w:cs="Times New Roman"/>
          <w:bCs/>
          <w:sz w:val="24"/>
          <w:szCs w:val="24"/>
          <w:u w:val="none"/>
          <w:lang w:val="en-GB"/>
        </w:rPr>
        <w:t>jsir</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hazin</w:t>
      </w:r>
      <w:proofErr w:type="spellEnd"/>
      <w:r>
        <w:rPr>
          <w:rFonts w:ascii="Times New Roman" w:hAnsi="Times New Roman" w:cs="Times New Roman"/>
          <w:bCs/>
          <w:sz w:val="24"/>
          <w:szCs w:val="24"/>
          <w:u w:val="none"/>
          <w:lang w:val="en-GB"/>
        </w:rPr>
        <w:t xml:space="preserve"> jew </w:t>
      </w:r>
      <w:proofErr w:type="spellStart"/>
      <w:r>
        <w:rPr>
          <w:rFonts w:ascii="Times New Roman" w:hAnsi="Times New Roman" w:cs="Times New Roman"/>
          <w:bCs/>
          <w:sz w:val="24"/>
          <w:szCs w:val="24"/>
          <w:u w:val="none"/>
          <w:lang w:val="en-GB"/>
        </w:rPr>
        <w:t>minghajr</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kawteli</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kontra</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hsara</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ulterjuri</w:t>
      </w:r>
      <w:proofErr w:type="spellEnd"/>
      <w:r w:rsidRPr="00BE6074">
        <w:rPr>
          <w:rFonts w:ascii="Times New Roman" w:hAnsi="Times New Roman" w:cs="Times New Roman"/>
          <w:bCs/>
          <w:sz w:val="24"/>
          <w:szCs w:val="24"/>
          <w:u w:val="none"/>
          <w:lang w:val="en-GB"/>
        </w:rPr>
        <w:t>.</w:t>
      </w:r>
    </w:p>
    <w:p w14:paraId="2F96905D" w14:textId="77777777" w:rsidR="002D3EDA" w:rsidRPr="007E3638" w:rsidRDefault="002D3EDA" w:rsidP="002D3EDA">
      <w:pPr>
        <w:spacing w:line="360" w:lineRule="auto"/>
        <w:jc w:val="both"/>
        <w:rPr>
          <w:rFonts w:ascii="Times New Roman" w:hAnsi="Times New Roman" w:cs="Times New Roman"/>
          <w:bCs/>
          <w:sz w:val="24"/>
          <w:szCs w:val="24"/>
          <w:u w:val="none"/>
          <w:lang w:val="en-GB"/>
        </w:rPr>
      </w:pPr>
      <w:r w:rsidRPr="007E3638">
        <w:rPr>
          <w:rFonts w:ascii="Times New Roman" w:hAnsi="Times New Roman" w:cs="Times New Roman"/>
          <w:bCs/>
          <w:sz w:val="24"/>
          <w:szCs w:val="24"/>
          <w:u w:val="none"/>
          <w:lang w:val="en-GB"/>
        </w:rPr>
        <w:t xml:space="preserve"> </w:t>
      </w:r>
    </w:p>
    <w:p w14:paraId="3E2D150E" w14:textId="7DF1BF90" w:rsidR="002D3EDA" w:rsidRDefault="002D3EDA" w:rsidP="002D3EDA">
      <w:pPr>
        <w:spacing w:line="360" w:lineRule="auto"/>
        <w:jc w:val="both"/>
        <w:rPr>
          <w:rFonts w:ascii="Times New Roman" w:hAnsi="Times New Roman" w:cs="Times New Roman"/>
          <w:bCs/>
          <w:sz w:val="24"/>
          <w:szCs w:val="24"/>
          <w:u w:val="none"/>
          <w:lang w:val="pt-BR"/>
        </w:rPr>
      </w:pPr>
      <w:r w:rsidRPr="007E3638">
        <w:rPr>
          <w:rFonts w:ascii="Times New Roman" w:hAnsi="Times New Roman" w:cs="Times New Roman"/>
          <w:bCs/>
          <w:sz w:val="24"/>
          <w:szCs w:val="24"/>
          <w:u w:val="none"/>
          <w:lang w:val="en-GB"/>
        </w:rPr>
        <w:t xml:space="preserve">It-Tribunal </w:t>
      </w:r>
      <w:proofErr w:type="spellStart"/>
      <w:r w:rsidRPr="007E3638">
        <w:rPr>
          <w:rFonts w:ascii="Times New Roman" w:hAnsi="Times New Roman" w:cs="Times New Roman"/>
          <w:bCs/>
          <w:sz w:val="24"/>
          <w:szCs w:val="24"/>
          <w:u w:val="none"/>
          <w:lang w:val="en-GB"/>
        </w:rPr>
        <w:t>isib</w:t>
      </w:r>
      <w:proofErr w:type="spellEnd"/>
      <w:r w:rsidRPr="007E3638">
        <w:rPr>
          <w:rFonts w:ascii="Times New Roman" w:hAnsi="Times New Roman" w:cs="Times New Roman"/>
          <w:bCs/>
          <w:sz w:val="24"/>
          <w:szCs w:val="24"/>
          <w:u w:val="none"/>
          <w:lang w:val="en-GB"/>
        </w:rPr>
        <w:t xml:space="preserve"> li</w:t>
      </w:r>
      <w:r w:rsidRPr="00A908FD">
        <w:rPr>
          <w:rFonts w:ascii="Times New Roman" w:hAnsi="Times New Roman" w:cs="Times New Roman"/>
          <w:bCs/>
          <w:sz w:val="24"/>
          <w:szCs w:val="24"/>
          <w:u w:val="none"/>
          <w:lang w:val="en-GB"/>
        </w:rPr>
        <w:t xml:space="preserve">, </w:t>
      </w:r>
      <w:r>
        <w:rPr>
          <w:rFonts w:ascii="Times New Roman" w:hAnsi="Times New Roman" w:cs="Times New Roman"/>
          <w:bCs/>
          <w:sz w:val="24"/>
          <w:szCs w:val="24"/>
          <w:u w:val="none"/>
          <w:lang w:val="en-GB"/>
        </w:rPr>
        <w:t xml:space="preserve">meta </w:t>
      </w:r>
      <w:proofErr w:type="spellStart"/>
      <w:r>
        <w:rPr>
          <w:rFonts w:ascii="Times New Roman" w:hAnsi="Times New Roman" w:cs="Times New Roman"/>
          <w:bCs/>
          <w:sz w:val="24"/>
          <w:szCs w:val="24"/>
          <w:u w:val="none"/>
          <w:lang w:val="en-GB"/>
        </w:rPr>
        <w:t>mqabbel</w:t>
      </w:r>
      <w:proofErr w:type="spellEnd"/>
      <w:r>
        <w:rPr>
          <w:rFonts w:ascii="Times New Roman" w:hAnsi="Times New Roman" w:cs="Times New Roman"/>
          <w:bCs/>
          <w:sz w:val="24"/>
          <w:szCs w:val="24"/>
          <w:u w:val="none"/>
          <w:lang w:val="en-GB"/>
        </w:rPr>
        <w:t xml:space="preserve"> max-</w:t>
      </w:r>
      <w:proofErr w:type="spellStart"/>
      <w:r>
        <w:rPr>
          <w:rFonts w:ascii="Times New Roman" w:hAnsi="Times New Roman" w:cs="Times New Roman"/>
          <w:bCs/>
          <w:sz w:val="24"/>
          <w:szCs w:val="24"/>
          <w:u w:val="none"/>
          <w:lang w:val="en-GB"/>
        </w:rPr>
        <w:t>xhieda</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cara</w:t>
      </w:r>
      <w:proofErr w:type="spellEnd"/>
      <w:r>
        <w:rPr>
          <w:rFonts w:ascii="Times New Roman" w:hAnsi="Times New Roman" w:cs="Times New Roman"/>
          <w:bCs/>
          <w:sz w:val="24"/>
          <w:szCs w:val="24"/>
          <w:u w:val="none"/>
          <w:lang w:val="en-GB"/>
        </w:rPr>
        <w:t xml:space="preserve"> u </w:t>
      </w:r>
      <w:proofErr w:type="spellStart"/>
      <w:r>
        <w:rPr>
          <w:rFonts w:ascii="Times New Roman" w:hAnsi="Times New Roman" w:cs="Times New Roman"/>
          <w:bCs/>
          <w:sz w:val="24"/>
          <w:szCs w:val="24"/>
          <w:u w:val="none"/>
          <w:lang w:val="en-GB"/>
        </w:rPr>
        <w:t>univoka</w:t>
      </w:r>
      <w:proofErr w:type="spellEnd"/>
      <w:r>
        <w:rPr>
          <w:rFonts w:ascii="Times New Roman" w:hAnsi="Times New Roman" w:cs="Times New Roman"/>
          <w:bCs/>
          <w:sz w:val="24"/>
          <w:szCs w:val="24"/>
          <w:u w:val="none"/>
          <w:lang w:val="en-GB"/>
        </w:rPr>
        <w:t xml:space="preserve"> </w:t>
      </w:r>
      <w:proofErr w:type="spellStart"/>
      <w:r>
        <w:rPr>
          <w:rFonts w:ascii="Times New Roman" w:hAnsi="Times New Roman" w:cs="Times New Roman"/>
          <w:bCs/>
          <w:sz w:val="24"/>
          <w:szCs w:val="24"/>
          <w:u w:val="none"/>
          <w:lang w:val="en-GB"/>
        </w:rPr>
        <w:t>tal</w:t>
      </w:r>
      <w:proofErr w:type="spellEnd"/>
      <w:r>
        <w:rPr>
          <w:rFonts w:ascii="Times New Roman" w:hAnsi="Times New Roman" w:cs="Times New Roman"/>
          <w:bCs/>
          <w:sz w:val="24"/>
          <w:szCs w:val="24"/>
          <w:u w:val="none"/>
          <w:lang w:val="en-GB"/>
        </w:rPr>
        <w:t>-Perit Buhagiar,</w:t>
      </w:r>
      <w:r w:rsidRPr="007E3638">
        <w:rPr>
          <w:rFonts w:ascii="Times New Roman" w:hAnsi="Times New Roman" w:cs="Times New Roman"/>
          <w:bCs/>
          <w:sz w:val="24"/>
          <w:szCs w:val="24"/>
          <w:u w:val="none"/>
          <w:lang w:val="en-GB"/>
        </w:rPr>
        <w:t xml:space="preserve"> l-</w:t>
      </w:r>
      <w:proofErr w:type="spellStart"/>
      <w:r w:rsidRPr="007E3638">
        <w:rPr>
          <w:rFonts w:ascii="Times New Roman" w:hAnsi="Times New Roman" w:cs="Times New Roman"/>
          <w:bCs/>
          <w:sz w:val="24"/>
          <w:szCs w:val="24"/>
          <w:u w:val="none"/>
          <w:lang w:val="en-GB"/>
        </w:rPr>
        <w:t>applikant</w:t>
      </w:r>
      <w:proofErr w:type="spellEnd"/>
      <w:r w:rsidRPr="007E3638">
        <w:rPr>
          <w:rFonts w:ascii="Times New Roman" w:hAnsi="Times New Roman" w:cs="Times New Roman"/>
          <w:bCs/>
          <w:sz w:val="24"/>
          <w:szCs w:val="24"/>
          <w:u w:val="none"/>
          <w:lang w:val="en-GB"/>
        </w:rPr>
        <w:t xml:space="preserve"> ma </w:t>
      </w:r>
      <w:proofErr w:type="spellStart"/>
      <w:r w:rsidRPr="007E3638">
        <w:rPr>
          <w:rFonts w:ascii="Times New Roman" w:hAnsi="Times New Roman" w:cs="Times New Roman"/>
          <w:bCs/>
          <w:sz w:val="24"/>
          <w:szCs w:val="24"/>
          <w:u w:val="none"/>
          <w:lang w:val="en-GB"/>
        </w:rPr>
        <w:t>offr</w:t>
      </w:r>
      <w:r w:rsidR="001D3958">
        <w:rPr>
          <w:rFonts w:ascii="Times New Roman" w:hAnsi="Times New Roman" w:cs="Times New Roman"/>
          <w:bCs/>
          <w:sz w:val="24"/>
          <w:szCs w:val="24"/>
          <w:u w:val="none"/>
          <w:lang w:val="en-GB"/>
        </w:rPr>
        <w:t>iex</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gustifikazzjoni</w:t>
      </w:r>
      <w:proofErr w:type="spellEnd"/>
      <w:r w:rsidR="001D3958">
        <w:rPr>
          <w:rFonts w:ascii="Times New Roman" w:hAnsi="Times New Roman" w:cs="Times New Roman"/>
          <w:bCs/>
          <w:sz w:val="24"/>
          <w:szCs w:val="24"/>
          <w:u w:val="none"/>
          <w:lang w:val="en-GB"/>
        </w:rPr>
        <w:t xml:space="preserve"> </w:t>
      </w:r>
      <w:proofErr w:type="spellStart"/>
      <w:r w:rsidR="001D3958">
        <w:rPr>
          <w:rFonts w:ascii="Times New Roman" w:hAnsi="Times New Roman" w:cs="Times New Roman"/>
          <w:bCs/>
          <w:sz w:val="24"/>
          <w:szCs w:val="24"/>
          <w:u w:val="none"/>
          <w:lang w:val="en-GB"/>
        </w:rPr>
        <w:t>sufficjentement</w:t>
      </w:r>
      <w:proofErr w:type="spellEnd"/>
      <w:r w:rsidR="001D3958">
        <w:rPr>
          <w:rFonts w:ascii="Times New Roman" w:hAnsi="Times New Roman" w:cs="Times New Roman"/>
          <w:bCs/>
          <w:sz w:val="24"/>
          <w:szCs w:val="24"/>
          <w:u w:val="none"/>
          <w:lang w:val="en-GB"/>
        </w:rPr>
        <w:t xml:space="preserve"> </w:t>
      </w:r>
      <w:proofErr w:type="spellStart"/>
      <w:r w:rsidR="001D3958">
        <w:rPr>
          <w:rFonts w:ascii="Times New Roman" w:hAnsi="Times New Roman" w:cs="Times New Roman"/>
          <w:bCs/>
          <w:sz w:val="24"/>
          <w:szCs w:val="24"/>
          <w:u w:val="none"/>
          <w:lang w:val="en-GB"/>
        </w:rPr>
        <w:t>motivata</w:t>
      </w:r>
      <w:proofErr w:type="spellEnd"/>
      <w:r w:rsidRPr="007E3638">
        <w:rPr>
          <w:rFonts w:ascii="Times New Roman" w:hAnsi="Times New Roman" w:cs="Times New Roman"/>
          <w:bCs/>
          <w:sz w:val="24"/>
          <w:szCs w:val="24"/>
          <w:u w:val="none"/>
          <w:lang w:val="en-GB"/>
        </w:rPr>
        <w:t xml:space="preserve"> ghat-</w:t>
      </w:r>
      <w:proofErr w:type="spellStart"/>
      <w:r w:rsidRPr="007E3638">
        <w:rPr>
          <w:rFonts w:ascii="Times New Roman" w:hAnsi="Times New Roman" w:cs="Times New Roman"/>
          <w:bCs/>
          <w:sz w:val="24"/>
          <w:szCs w:val="24"/>
          <w:u w:val="none"/>
          <w:lang w:val="en-GB"/>
        </w:rPr>
        <w:t>tnehhija</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tal-uzu</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tal</w:t>
      </w:r>
      <w:proofErr w:type="spellEnd"/>
      <w:r w:rsidRPr="007E3638">
        <w:rPr>
          <w:rFonts w:ascii="Times New Roman" w:hAnsi="Times New Roman" w:cs="Times New Roman"/>
          <w:bCs/>
          <w:sz w:val="24"/>
          <w:szCs w:val="24"/>
          <w:u w:val="none"/>
          <w:lang w:val="en-GB"/>
        </w:rPr>
        <w:t>-</w:t>
      </w:r>
      <w:r w:rsidRPr="007E3638">
        <w:rPr>
          <w:rFonts w:ascii="Times New Roman" w:hAnsi="Times New Roman" w:cs="Times New Roman"/>
          <w:bCs/>
          <w:i/>
          <w:iCs/>
          <w:sz w:val="24"/>
          <w:szCs w:val="24"/>
          <w:u w:val="none"/>
          <w:lang w:val="en-GB"/>
        </w:rPr>
        <w:t>braces</w:t>
      </w:r>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li</w:t>
      </w:r>
      <w:r>
        <w:rPr>
          <w:rFonts w:ascii="Times New Roman" w:hAnsi="Times New Roman" w:cs="Times New Roman"/>
          <w:bCs/>
          <w:sz w:val="24"/>
          <w:szCs w:val="24"/>
          <w:u w:val="none"/>
          <w:lang w:val="en-GB"/>
        </w:rPr>
        <w:t>ema</w:t>
      </w:r>
      <w:proofErr w:type="spellEnd"/>
      <w:r>
        <w:rPr>
          <w:rFonts w:ascii="Times New Roman" w:hAnsi="Times New Roman" w:cs="Times New Roman"/>
          <w:bCs/>
          <w:sz w:val="24"/>
          <w:szCs w:val="24"/>
          <w:u w:val="none"/>
          <w:lang w:val="en-GB"/>
        </w:rPr>
        <w:t xml:space="preserve"> </w:t>
      </w:r>
      <w:r w:rsidRPr="00431F57">
        <w:rPr>
          <w:rFonts w:ascii="Times New Roman" w:hAnsi="Times New Roman" w:cs="Times New Roman"/>
          <w:bCs/>
          <w:i/>
          <w:iCs/>
          <w:sz w:val="24"/>
          <w:szCs w:val="24"/>
          <w:u w:val="none"/>
          <w:lang w:val="en-GB"/>
        </w:rPr>
        <w:t>braces</w:t>
      </w:r>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skont</w:t>
      </w:r>
      <w:proofErr w:type="spellEnd"/>
      <w:r w:rsidRPr="007E3638">
        <w:rPr>
          <w:rFonts w:ascii="Times New Roman" w:hAnsi="Times New Roman" w:cs="Times New Roman"/>
          <w:bCs/>
          <w:sz w:val="24"/>
          <w:szCs w:val="24"/>
          <w:u w:val="none"/>
          <w:lang w:val="en-GB"/>
        </w:rPr>
        <w:t xml:space="preserve"> hu </w:t>
      </w:r>
      <w:proofErr w:type="spellStart"/>
      <w:r w:rsidRPr="007E3638">
        <w:rPr>
          <w:rFonts w:ascii="Times New Roman" w:hAnsi="Times New Roman" w:cs="Times New Roman"/>
          <w:bCs/>
          <w:sz w:val="24"/>
          <w:szCs w:val="24"/>
          <w:u w:val="none"/>
          <w:lang w:val="en-GB"/>
        </w:rPr>
        <w:t>stess</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kienu</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mehtiega</w:t>
      </w:r>
      <w:proofErr w:type="spellEnd"/>
      <w:r w:rsidRPr="007E3638">
        <w:rPr>
          <w:rFonts w:ascii="Times New Roman" w:hAnsi="Times New Roman" w:cs="Times New Roman"/>
          <w:bCs/>
          <w:sz w:val="24"/>
          <w:szCs w:val="24"/>
          <w:u w:val="none"/>
          <w:lang w:val="en-GB"/>
        </w:rPr>
        <w:t xml:space="preserve"> tant </w:t>
      </w:r>
      <w:proofErr w:type="spellStart"/>
      <w:r w:rsidRPr="007E3638">
        <w:rPr>
          <w:rFonts w:ascii="Times New Roman" w:hAnsi="Times New Roman" w:cs="Times New Roman"/>
          <w:bCs/>
          <w:sz w:val="24"/>
          <w:szCs w:val="24"/>
          <w:u w:val="none"/>
          <w:lang w:val="en-GB"/>
        </w:rPr>
        <w:t>illi</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inkludihom</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fl-ewwel</w:t>
      </w:r>
      <w:proofErr w:type="spellEnd"/>
      <w:r w:rsidRPr="007E3638">
        <w:rPr>
          <w:rFonts w:ascii="Times New Roman" w:hAnsi="Times New Roman" w:cs="Times New Roman"/>
          <w:bCs/>
          <w:sz w:val="24"/>
          <w:szCs w:val="24"/>
          <w:u w:val="none"/>
          <w:lang w:val="en-GB"/>
        </w:rPr>
        <w:t xml:space="preserve"> </w:t>
      </w:r>
      <w:r w:rsidRPr="007E3638">
        <w:rPr>
          <w:rFonts w:ascii="Times New Roman" w:hAnsi="Times New Roman" w:cs="Times New Roman"/>
          <w:bCs/>
          <w:i/>
          <w:iCs/>
          <w:sz w:val="24"/>
          <w:szCs w:val="24"/>
          <w:u w:val="none"/>
          <w:lang w:val="en-GB"/>
        </w:rPr>
        <w:t>method statement</w:t>
      </w:r>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tieghu</w:t>
      </w:r>
      <w:proofErr w:type="spellEnd"/>
      <w:r w:rsidRPr="007E3638">
        <w:rPr>
          <w:rFonts w:ascii="Times New Roman" w:hAnsi="Times New Roman" w:cs="Times New Roman"/>
          <w:bCs/>
          <w:sz w:val="24"/>
          <w:szCs w:val="24"/>
          <w:u w:val="none"/>
          <w:lang w:val="en-GB"/>
        </w:rPr>
        <w:t xml:space="preserve">. Ghat-Tribunal </w:t>
      </w:r>
      <w:proofErr w:type="spellStart"/>
      <w:r w:rsidRPr="007E3638">
        <w:rPr>
          <w:rFonts w:ascii="Times New Roman" w:hAnsi="Times New Roman" w:cs="Times New Roman"/>
          <w:bCs/>
          <w:sz w:val="24"/>
          <w:szCs w:val="24"/>
          <w:u w:val="none"/>
          <w:lang w:val="en-GB"/>
        </w:rPr>
        <w:t>huwa</w:t>
      </w:r>
      <w:proofErr w:type="spellEnd"/>
      <w:r w:rsidRPr="007E3638">
        <w:rPr>
          <w:rFonts w:ascii="Times New Roman" w:hAnsi="Times New Roman" w:cs="Times New Roman"/>
          <w:bCs/>
          <w:sz w:val="24"/>
          <w:szCs w:val="24"/>
          <w:u w:val="none"/>
          <w:lang w:val="en-GB"/>
        </w:rPr>
        <w:t xml:space="preserve"> car </w:t>
      </w:r>
      <w:proofErr w:type="spellStart"/>
      <w:r w:rsidRPr="007E3638">
        <w:rPr>
          <w:rFonts w:ascii="Times New Roman" w:hAnsi="Times New Roman" w:cs="Times New Roman"/>
          <w:bCs/>
          <w:sz w:val="24"/>
          <w:szCs w:val="24"/>
          <w:u w:val="none"/>
          <w:lang w:val="en-GB"/>
        </w:rPr>
        <w:t>ukoll</w:t>
      </w:r>
      <w:proofErr w:type="spellEnd"/>
      <w:r w:rsidRPr="007E3638">
        <w:rPr>
          <w:rFonts w:ascii="Times New Roman" w:hAnsi="Times New Roman" w:cs="Times New Roman"/>
          <w:bCs/>
          <w:sz w:val="24"/>
          <w:szCs w:val="24"/>
          <w:u w:val="none"/>
          <w:lang w:val="en-GB"/>
        </w:rPr>
        <w:t xml:space="preserve"> li t-</w:t>
      </w:r>
      <w:proofErr w:type="spellStart"/>
      <w:r w:rsidRPr="007E3638">
        <w:rPr>
          <w:rFonts w:ascii="Times New Roman" w:hAnsi="Times New Roman" w:cs="Times New Roman"/>
          <w:bCs/>
          <w:sz w:val="24"/>
          <w:szCs w:val="24"/>
          <w:u w:val="none"/>
          <w:lang w:val="en-GB"/>
        </w:rPr>
        <w:t>tnehhija</w:t>
      </w:r>
      <w:proofErr w:type="spellEnd"/>
      <w:r w:rsidRPr="007E3638">
        <w:rPr>
          <w:rFonts w:ascii="Times New Roman" w:hAnsi="Times New Roman" w:cs="Times New Roman"/>
          <w:bCs/>
          <w:sz w:val="24"/>
          <w:szCs w:val="24"/>
          <w:u w:val="none"/>
          <w:lang w:val="en-GB"/>
        </w:rPr>
        <w:t xml:space="preserve"> ta’ din il-</w:t>
      </w:r>
      <w:proofErr w:type="spellStart"/>
      <w:r w:rsidRPr="007E3638">
        <w:rPr>
          <w:rFonts w:ascii="Times New Roman" w:hAnsi="Times New Roman" w:cs="Times New Roman"/>
          <w:bCs/>
          <w:sz w:val="24"/>
          <w:szCs w:val="24"/>
          <w:u w:val="none"/>
          <w:lang w:val="en-GB"/>
        </w:rPr>
        <w:t>mizura</w:t>
      </w:r>
      <w:proofErr w:type="spellEnd"/>
      <w:r w:rsidRPr="007E3638">
        <w:rPr>
          <w:rFonts w:ascii="Times New Roman" w:hAnsi="Times New Roman" w:cs="Times New Roman"/>
          <w:bCs/>
          <w:sz w:val="24"/>
          <w:szCs w:val="24"/>
          <w:u w:val="none"/>
          <w:lang w:val="en-GB"/>
        </w:rPr>
        <w:t xml:space="preserve"> ta’ </w:t>
      </w:r>
      <w:proofErr w:type="spellStart"/>
      <w:r w:rsidRPr="007E3638">
        <w:rPr>
          <w:rFonts w:ascii="Times New Roman" w:hAnsi="Times New Roman" w:cs="Times New Roman"/>
          <w:bCs/>
          <w:sz w:val="24"/>
          <w:szCs w:val="24"/>
          <w:u w:val="none"/>
          <w:lang w:val="en-GB"/>
        </w:rPr>
        <w:t>sigurta</w:t>
      </w:r>
      <w:proofErr w:type="spellEnd"/>
      <w:r w:rsidRPr="007E3638">
        <w:rPr>
          <w:rFonts w:ascii="Times New Roman" w:hAnsi="Times New Roman" w:cs="Times New Roman"/>
          <w:bCs/>
          <w:sz w:val="24"/>
          <w:szCs w:val="24"/>
          <w:u w:val="none"/>
          <w:lang w:val="en-GB"/>
        </w:rPr>
        <w:t xml:space="preserve">` - </w:t>
      </w:r>
      <w:proofErr w:type="spellStart"/>
      <w:r w:rsidRPr="007E3638">
        <w:rPr>
          <w:rFonts w:ascii="Times New Roman" w:hAnsi="Times New Roman" w:cs="Times New Roman"/>
          <w:bCs/>
          <w:sz w:val="24"/>
          <w:szCs w:val="24"/>
          <w:u w:val="none"/>
          <w:lang w:val="en-GB"/>
        </w:rPr>
        <w:t>meqjusa</w:t>
      </w:r>
      <w:proofErr w:type="spellEnd"/>
      <w:r w:rsidRPr="007E3638">
        <w:rPr>
          <w:rFonts w:ascii="Times New Roman" w:hAnsi="Times New Roman" w:cs="Times New Roman"/>
          <w:bCs/>
          <w:sz w:val="24"/>
          <w:szCs w:val="24"/>
          <w:u w:val="none"/>
          <w:lang w:val="en-GB"/>
        </w:rPr>
        <w:t xml:space="preserve"> mill-</w:t>
      </w:r>
      <w:proofErr w:type="spellStart"/>
      <w:r w:rsidRPr="007E3638">
        <w:rPr>
          <w:rFonts w:ascii="Times New Roman" w:hAnsi="Times New Roman" w:cs="Times New Roman"/>
          <w:bCs/>
          <w:sz w:val="24"/>
          <w:szCs w:val="24"/>
          <w:u w:val="none"/>
          <w:lang w:val="en-GB"/>
        </w:rPr>
        <w:t>istess</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applikant</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bhala</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mehtiega</w:t>
      </w:r>
      <w:proofErr w:type="spellEnd"/>
      <w:r w:rsidRPr="007E3638">
        <w:rPr>
          <w:rFonts w:ascii="Times New Roman" w:hAnsi="Times New Roman" w:cs="Times New Roman"/>
          <w:bCs/>
          <w:sz w:val="24"/>
          <w:szCs w:val="24"/>
          <w:u w:val="none"/>
          <w:lang w:val="en-GB"/>
        </w:rPr>
        <w:t xml:space="preserve"> tant li </w:t>
      </w:r>
      <w:proofErr w:type="spellStart"/>
      <w:r w:rsidRPr="007E3638">
        <w:rPr>
          <w:rFonts w:ascii="Times New Roman" w:hAnsi="Times New Roman" w:cs="Times New Roman"/>
          <w:bCs/>
          <w:sz w:val="24"/>
          <w:szCs w:val="24"/>
          <w:u w:val="none"/>
          <w:lang w:val="en-GB"/>
        </w:rPr>
        <w:t>nkludiha</w:t>
      </w:r>
      <w:proofErr w:type="spellEnd"/>
      <w:r w:rsidRPr="007E3638">
        <w:rPr>
          <w:rFonts w:ascii="Times New Roman" w:hAnsi="Times New Roman" w:cs="Times New Roman"/>
          <w:bCs/>
          <w:sz w:val="24"/>
          <w:szCs w:val="24"/>
          <w:u w:val="none"/>
          <w:lang w:val="en-GB"/>
        </w:rPr>
        <w:t xml:space="preserve"> fil-</w:t>
      </w:r>
      <w:r w:rsidRPr="007E3638">
        <w:rPr>
          <w:rFonts w:ascii="Times New Roman" w:hAnsi="Times New Roman" w:cs="Times New Roman"/>
          <w:bCs/>
          <w:i/>
          <w:iCs/>
          <w:sz w:val="24"/>
          <w:szCs w:val="24"/>
          <w:u w:val="none"/>
          <w:lang w:val="en-GB"/>
        </w:rPr>
        <w:t>method statement</w:t>
      </w:r>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tieghu</w:t>
      </w:r>
      <w:proofErr w:type="spellEnd"/>
      <w:r w:rsidRPr="007E3638">
        <w:rPr>
          <w:rFonts w:ascii="Times New Roman" w:hAnsi="Times New Roman" w:cs="Times New Roman"/>
          <w:bCs/>
          <w:sz w:val="24"/>
          <w:szCs w:val="24"/>
          <w:u w:val="none"/>
          <w:lang w:val="en-GB"/>
        </w:rPr>
        <w:t xml:space="preserve"> – </w:t>
      </w:r>
      <w:proofErr w:type="spellStart"/>
      <w:r w:rsidRPr="007E3638">
        <w:rPr>
          <w:rFonts w:ascii="Times New Roman" w:hAnsi="Times New Roman" w:cs="Times New Roman"/>
          <w:bCs/>
          <w:sz w:val="24"/>
          <w:szCs w:val="24"/>
          <w:u w:val="none"/>
          <w:lang w:val="en-GB"/>
        </w:rPr>
        <w:t>kienet</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biss</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soluzzjoni</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irhisa</w:t>
      </w:r>
      <w:proofErr w:type="spellEnd"/>
      <w:r w:rsidRPr="007E3638">
        <w:rPr>
          <w:rFonts w:ascii="Times New Roman" w:hAnsi="Times New Roman" w:cs="Times New Roman"/>
          <w:bCs/>
          <w:sz w:val="24"/>
          <w:szCs w:val="24"/>
          <w:u w:val="none"/>
          <w:lang w:val="en-GB"/>
        </w:rPr>
        <w:t xml:space="preserve"> li </w:t>
      </w:r>
      <w:proofErr w:type="spellStart"/>
      <w:r w:rsidRPr="007E3638">
        <w:rPr>
          <w:rFonts w:ascii="Times New Roman" w:hAnsi="Times New Roman" w:cs="Times New Roman"/>
          <w:bCs/>
          <w:sz w:val="24"/>
          <w:szCs w:val="24"/>
          <w:u w:val="none"/>
          <w:lang w:val="en-GB"/>
        </w:rPr>
        <w:t>prova</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jsib</w:t>
      </w:r>
      <w:proofErr w:type="spellEnd"/>
      <w:r w:rsidRPr="007E3638">
        <w:rPr>
          <w:rFonts w:ascii="Times New Roman" w:hAnsi="Times New Roman" w:cs="Times New Roman"/>
          <w:bCs/>
          <w:sz w:val="24"/>
          <w:szCs w:val="24"/>
          <w:u w:val="none"/>
          <w:lang w:val="en-GB"/>
        </w:rPr>
        <w:t xml:space="preserve"> meta </w:t>
      </w:r>
      <w:proofErr w:type="spellStart"/>
      <w:r w:rsidRPr="007E3638">
        <w:rPr>
          <w:rFonts w:ascii="Times New Roman" w:hAnsi="Times New Roman" w:cs="Times New Roman"/>
          <w:bCs/>
          <w:sz w:val="24"/>
          <w:szCs w:val="24"/>
          <w:u w:val="none"/>
          <w:lang w:val="en-GB"/>
        </w:rPr>
        <w:t>gie</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riskontrat</w:t>
      </w:r>
      <w:proofErr w:type="spellEnd"/>
      <w:r w:rsidRPr="007E3638">
        <w:rPr>
          <w:rFonts w:ascii="Times New Roman" w:hAnsi="Times New Roman" w:cs="Times New Roman"/>
          <w:bCs/>
          <w:sz w:val="24"/>
          <w:szCs w:val="24"/>
          <w:u w:val="none"/>
          <w:lang w:val="en-GB"/>
        </w:rPr>
        <w:t xml:space="preserve"> bl-</w:t>
      </w:r>
      <w:proofErr w:type="spellStart"/>
      <w:r w:rsidRPr="007E3638">
        <w:rPr>
          <w:rFonts w:ascii="Times New Roman" w:hAnsi="Times New Roman" w:cs="Times New Roman"/>
          <w:bCs/>
          <w:sz w:val="24"/>
          <w:szCs w:val="24"/>
          <w:u w:val="none"/>
          <w:lang w:val="en-GB"/>
        </w:rPr>
        <w:t>ordni</w:t>
      </w:r>
      <w:proofErr w:type="spellEnd"/>
      <w:r w:rsidRPr="007E3638">
        <w:rPr>
          <w:rFonts w:ascii="Times New Roman" w:hAnsi="Times New Roman" w:cs="Times New Roman"/>
          <w:bCs/>
          <w:sz w:val="24"/>
          <w:szCs w:val="24"/>
          <w:u w:val="none"/>
          <w:lang w:val="en-GB"/>
        </w:rPr>
        <w:t xml:space="preserve"> ta’ </w:t>
      </w:r>
      <w:proofErr w:type="spellStart"/>
      <w:r w:rsidRPr="007E3638">
        <w:rPr>
          <w:rFonts w:ascii="Times New Roman" w:hAnsi="Times New Roman" w:cs="Times New Roman"/>
          <w:bCs/>
          <w:sz w:val="24"/>
          <w:szCs w:val="24"/>
          <w:u w:val="none"/>
          <w:lang w:val="en-GB"/>
        </w:rPr>
        <w:t>twaqqif</w:t>
      </w:r>
      <w:proofErr w:type="spellEnd"/>
      <w:r w:rsidRPr="007E3638">
        <w:rPr>
          <w:rFonts w:ascii="Times New Roman" w:hAnsi="Times New Roman" w:cs="Times New Roman"/>
          <w:bCs/>
          <w:sz w:val="24"/>
          <w:szCs w:val="24"/>
          <w:u w:val="none"/>
          <w:lang w:val="en-GB"/>
        </w:rPr>
        <w:t xml:space="preserve"> tax-</w:t>
      </w:r>
      <w:proofErr w:type="spellStart"/>
      <w:r w:rsidRPr="007E3638">
        <w:rPr>
          <w:rFonts w:ascii="Times New Roman" w:hAnsi="Times New Roman" w:cs="Times New Roman"/>
          <w:bCs/>
          <w:sz w:val="24"/>
          <w:szCs w:val="24"/>
          <w:u w:val="none"/>
          <w:lang w:val="en-GB"/>
        </w:rPr>
        <w:t>xoghol</w:t>
      </w:r>
      <w:proofErr w:type="spellEnd"/>
      <w:r w:rsidRPr="007E3638">
        <w:rPr>
          <w:rFonts w:ascii="Times New Roman" w:hAnsi="Times New Roman" w:cs="Times New Roman"/>
          <w:bCs/>
          <w:sz w:val="24"/>
          <w:szCs w:val="24"/>
          <w:u w:val="none"/>
          <w:lang w:val="en-GB"/>
        </w:rPr>
        <w:t xml:space="preserve"> fin-</w:t>
      </w:r>
      <w:proofErr w:type="spellStart"/>
      <w:r w:rsidRPr="007E3638">
        <w:rPr>
          <w:rFonts w:ascii="Times New Roman" w:hAnsi="Times New Roman" w:cs="Times New Roman"/>
          <w:bCs/>
          <w:sz w:val="24"/>
          <w:szCs w:val="24"/>
          <w:u w:val="none"/>
          <w:lang w:val="en-GB"/>
        </w:rPr>
        <w:t>nuqqas</w:t>
      </w:r>
      <w:proofErr w:type="spellEnd"/>
      <w:r w:rsidRPr="007E3638">
        <w:rPr>
          <w:rFonts w:ascii="Times New Roman" w:hAnsi="Times New Roman" w:cs="Times New Roman"/>
          <w:bCs/>
          <w:sz w:val="24"/>
          <w:szCs w:val="24"/>
          <w:u w:val="none"/>
          <w:lang w:val="en-GB"/>
        </w:rPr>
        <w:t xml:space="preserve"> ta’ </w:t>
      </w:r>
      <w:proofErr w:type="spellStart"/>
      <w:r w:rsidRPr="007E3638">
        <w:rPr>
          <w:rFonts w:ascii="Times New Roman" w:hAnsi="Times New Roman" w:cs="Times New Roman"/>
          <w:bCs/>
          <w:sz w:val="24"/>
          <w:szCs w:val="24"/>
          <w:u w:val="none"/>
          <w:lang w:val="en-GB"/>
        </w:rPr>
        <w:t>tali</w:t>
      </w:r>
      <w:proofErr w:type="spellEnd"/>
      <w:r w:rsidRPr="007E3638">
        <w:rPr>
          <w:rFonts w:ascii="Times New Roman" w:hAnsi="Times New Roman" w:cs="Times New Roman"/>
          <w:bCs/>
          <w:sz w:val="24"/>
          <w:szCs w:val="24"/>
          <w:u w:val="none"/>
          <w:lang w:val="en-GB"/>
        </w:rPr>
        <w:t xml:space="preserve"> </w:t>
      </w:r>
      <w:r w:rsidRPr="007E3638">
        <w:rPr>
          <w:rFonts w:ascii="Times New Roman" w:hAnsi="Times New Roman" w:cs="Times New Roman"/>
          <w:bCs/>
          <w:i/>
          <w:iCs/>
          <w:sz w:val="24"/>
          <w:szCs w:val="24"/>
          <w:u w:val="none"/>
          <w:lang w:val="en-GB"/>
        </w:rPr>
        <w:t>braces</w:t>
      </w:r>
      <w:r w:rsidRPr="007E3638">
        <w:rPr>
          <w:rFonts w:ascii="Times New Roman" w:hAnsi="Times New Roman" w:cs="Times New Roman"/>
          <w:bCs/>
          <w:sz w:val="24"/>
          <w:szCs w:val="24"/>
          <w:u w:val="none"/>
          <w:lang w:val="en-GB"/>
        </w:rPr>
        <w:t xml:space="preserve"> (u l-</w:t>
      </w:r>
      <w:proofErr w:type="spellStart"/>
      <w:r w:rsidRPr="007E3638">
        <w:rPr>
          <w:rFonts w:ascii="Times New Roman" w:hAnsi="Times New Roman" w:cs="Times New Roman"/>
          <w:bCs/>
          <w:sz w:val="24"/>
          <w:szCs w:val="24"/>
          <w:u w:val="none"/>
          <w:lang w:val="en-GB"/>
        </w:rPr>
        <w:t>konsegwenti</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ksur</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tal</w:t>
      </w:r>
      <w:proofErr w:type="spellEnd"/>
      <w:r w:rsidRPr="007E3638">
        <w:rPr>
          <w:rFonts w:ascii="Times New Roman" w:hAnsi="Times New Roman" w:cs="Times New Roman"/>
          <w:bCs/>
          <w:sz w:val="24"/>
          <w:szCs w:val="24"/>
          <w:u w:val="none"/>
          <w:lang w:val="en-GB"/>
        </w:rPr>
        <w:t>-</w:t>
      </w:r>
      <w:r w:rsidRPr="007E3638">
        <w:rPr>
          <w:rFonts w:ascii="Times New Roman" w:hAnsi="Times New Roman" w:cs="Times New Roman"/>
          <w:bCs/>
          <w:i/>
          <w:iCs/>
          <w:sz w:val="24"/>
          <w:szCs w:val="24"/>
          <w:u w:val="none"/>
          <w:lang w:val="en-GB"/>
        </w:rPr>
        <w:t>method statement</w:t>
      </w:r>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tieghu</w:t>
      </w:r>
      <w:proofErr w:type="spellEnd"/>
      <w:r w:rsidRPr="007E3638">
        <w:rPr>
          <w:rFonts w:ascii="Times New Roman" w:hAnsi="Times New Roman" w:cs="Times New Roman"/>
          <w:bCs/>
          <w:sz w:val="24"/>
          <w:szCs w:val="24"/>
          <w:u w:val="none"/>
          <w:lang w:val="en-GB"/>
        </w:rPr>
        <w:t xml:space="preserve"> </w:t>
      </w:r>
      <w:proofErr w:type="spellStart"/>
      <w:r w:rsidRPr="007E3638">
        <w:rPr>
          <w:rFonts w:ascii="Times New Roman" w:hAnsi="Times New Roman" w:cs="Times New Roman"/>
          <w:bCs/>
          <w:sz w:val="24"/>
          <w:szCs w:val="24"/>
          <w:u w:val="none"/>
          <w:lang w:val="en-GB"/>
        </w:rPr>
        <w:t>stess</w:t>
      </w:r>
      <w:proofErr w:type="spellEnd"/>
      <w:r w:rsidRPr="007E3638">
        <w:rPr>
          <w:rFonts w:ascii="Times New Roman" w:hAnsi="Times New Roman" w:cs="Times New Roman"/>
          <w:bCs/>
          <w:sz w:val="24"/>
          <w:szCs w:val="24"/>
          <w:u w:val="none"/>
          <w:lang w:val="en-GB"/>
        </w:rPr>
        <w:t xml:space="preserve">). </w:t>
      </w:r>
      <w:r w:rsidRPr="007E3638">
        <w:rPr>
          <w:rFonts w:ascii="Times New Roman" w:hAnsi="Times New Roman" w:cs="Times New Roman"/>
          <w:bCs/>
          <w:sz w:val="24"/>
          <w:szCs w:val="24"/>
          <w:u w:val="none"/>
          <w:lang w:val="pt-BR"/>
        </w:rPr>
        <w:t>It-Tribunal jiddeplora dan it-tip ta’ agir u jezigi ferm aktar serjeta` minn hekk fl-ezekuzzjoni tal-istqarrija tal-metodu. Dan id-dokumenti mhuwiex mehtieg mil-ligi b’kapricc imma proprju sabiex jigi zgurat li jezistu l-garanziji mehtiega ghas-sahha u s-sigurta` fuq il-lant tax-xoghol kemm ghall-haddiema prezenti u wkoll ghall-proprjeta` cirkostanti</w:t>
      </w:r>
      <w:r>
        <w:rPr>
          <w:rFonts w:ascii="Times New Roman" w:hAnsi="Times New Roman" w:cs="Times New Roman"/>
          <w:bCs/>
          <w:sz w:val="24"/>
          <w:szCs w:val="24"/>
          <w:u w:val="none"/>
          <w:lang w:val="pt-BR"/>
        </w:rPr>
        <w:t xml:space="preserve"> li ghandha tigi qabel kull prerogattiva ohra, inkluza n-nefqa mehtiega fuq is-sit</w:t>
      </w:r>
      <w:r w:rsidRPr="007E3638">
        <w:rPr>
          <w:rFonts w:ascii="Times New Roman" w:hAnsi="Times New Roman" w:cs="Times New Roman"/>
          <w:bCs/>
          <w:sz w:val="24"/>
          <w:szCs w:val="24"/>
          <w:u w:val="none"/>
          <w:lang w:val="pt-BR"/>
        </w:rPr>
        <w:t xml:space="preserve">. </w:t>
      </w:r>
      <w:r>
        <w:rPr>
          <w:rFonts w:ascii="Times New Roman" w:hAnsi="Times New Roman" w:cs="Times New Roman"/>
          <w:bCs/>
          <w:sz w:val="24"/>
          <w:szCs w:val="24"/>
          <w:u w:val="none"/>
          <w:lang w:val="pt-BR"/>
        </w:rPr>
        <w:t xml:space="preserve">Huwa ghalhekk ukoll li l-perit huwa rez responsabbli ghal tali stqarrija ta’ metodu u l-maniger tas-sit ghall-implementazzjoni tieghu skont reg 9 tal-SL 623.06. </w:t>
      </w:r>
      <w:r w:rsidRPr="007E3638">
        <w:rPr>
          <w:rFonts w:ascii="Times New Roman" w:hAnsi="Times New Roman" w:cs="Times New Roman"/>
          <w:bCs/>
          <w:sz w:val="24"/>
          <w:szCs w:val="24"/>
          <w:u w:val="none"/>
          <w:lang w:val="pt-BR"/>
        </w:rPr>
        <w:t xml:space="preserve">Nuqqas evidenti fl-implementazzjoni tal-istqarrija ma tigix solvuta billi </w:t>
      </w:r>
      <w:r>
        <w:rPr>
          <w:rFonts w:ascii="Times New Roman" w:hAnsi="Times New Roman" w:cs="Times New Roman"/>
          <w:bCs/>
          <w:sz w:val="24"/>
          <w:szCs w:val="24"/>
          <w:u w:val="none"/>
          <w:lang w:val="pt-BR"/>
        </w:rPr>
        <w:t>jigi prezentat metodu iehor minghajr</w:t>
      </w:r>
      <w:r w:rsidRPr="007E3638">
        <w:rPr>
          <w:rFonts w:ascii="Times New Roman" w:hAnsi="Times New Roman" w:cs="Times New Roman"/>
          <w:bCs/>
          <w:sz w:val="24"/>
          <w:szCs w:val="24"/>
          <w:u w:val="none"/>
          <w:lang w:val="pt-BR"/>
        </w:rPr>
        <w:t xml:space="preserve"> tali element li jirrizulta nieqes imma billi, proprju bil-kontra ta’ dan, jigi zgurat li n-nuqqas ravvizat jigi indirizzat tempestivament</w:t>
      </w:r>
      <w:r>
        <w:rPr>
          <w:rFonts w:ascii="Times New Roman" w:hAnsi="Times New Roman" w:cs="Times New Roman"/>
          <w:bCs/>
          <w:sz w:val="24"/>
          <w:szCs w:val="24"/>
          <w:u w:val="none"/>
          <w:lang w:val="pt-BR"/>
        </w:rPr>
        <w:t xml:space="preserve"> sabiex is-sit jigi rez minnufih skont il-metodu applikabbli u approvat</w:t>
      </w:r>
      <w:r w:rsidRPr="007E3638">
        <w:rPr>
          <w:rFonts w:ascii="Times New Roman" w:hAnsi="Times New Roman" w:cs="Times New Roman"/>
          <w:bCs/>
          <w:sz w:val="24"/>
          <w:szCs w:val="24"/>
          <w:u w:val="none"/>
          <w:lang w:val="pt-BR"/>
        </w:rPr>
        <w:t>.</w:t>
      </w:r>
      <w:r>
        <w:rPr>
          <w:rFonts w:ascii="Times New Roman" w:hAnsi="Times New Roman" w:cs="Times New Roman"/>
          <w:bCs/>
          <w:sz w:val="24"/>
          <w:szCs w:val="24"/>
          <w:u w:val="none"/>
          <w:lang w:val="pt-BR"/>
        </w:rPr>
        <w:t xml:space="preserve"> </w:t>
      </w:r>
      <w:r w:rsidRPr="000F7D9B">
        <w:rPr>
          <w:rFonts w:ascii="Times New Roman" w:hAnsi="Times New Roman" w:cs="Times New Roman"/>
          <w:bCs/>
          <w:sz w:val="24"/>
          <w:szCs w:val="24"/>
          <w:u w:val="none"/>
          <w:lang w:val="pt-BR"/>
        </w:rPr>
        <w:t>Jekk tassew il-perit tal-applikant kien jemmen li kienu jezistu soluzzjonijiet ohrajn</w:t>
      </w:r>
      <w:r>
        <w:rPr>
          <w:rFonts w:ascii="Times New Roman" w:hAnsi="Times New Roman" w:cs="Times New Roman"/>
          <w:bCs/>
          <w:sz w:val="24"/>
          <w:szCs w:val="24"/>
          <w:u w:val="none"/>
          <w:lang w:val="pt-BR"/>
        </w:rPr>
        <w:t>, aktar utli ghaz-zewg partijiet, huwa messu proceda regolarment bis-sostituzzjoni tal-</w:t>
      </w:r>
      <w:r w:rsidRPr="003B5E09">
        <w:rPr>
          <w:rFonts w:ascii="Times New Roman" w:hAnsi="Times New Roman" w:cs="Times New Roman"/>
          <w:bCs/>
          <w:i/>
          <w:iCs/>
          <w:sz w:val="24"/>
          <w:szCs w:val="24"/>
          <w:u w:val="none"/>
          <w:lang w:val="pt-BR"/>
        </w:rPr>
        <w:t>method statement</w:t>
      </w:r>
      <w:r>
        <w:rPr>
          <w:rFonts w:ascii="Times New Roman" w:hAnsi="Times New Roman" w:cs="Times New Roman"/>
          <w:bCs/>
          <w:sz w:val="24"/>
          <w:szCs w:val="24"/>
          <w:u w:val="none"/>
          <w:lang w:val="pt-BR"/>
        </w:rPr>
        <w:t xml:space="preserve"> b’iehor b’dana li l-maniger tas-sit jibqa’ jimxi skont l-ewwel metodu sakemm jottjeni approvazzjoni xort’ohra minghand l-Awtorita`.</w:t>
      </w:r>
    </w:p>
    <w:p w14:paraId="628D88AF" w14:textId="77777777" w:rsidR="002D3EDA" w:rsidRDefault="002D3EDA" w:rsidP="002D3EDA">
      <w:pPr>
        <w:spacing w:line="360" w:lineRule="auto"/>
        <w:jc w:val="both"/>
        <w:rPr>
          <w:rFonts w:ascii="Times New Roman" w:hAnsi="Times New Roman" w:cs="Times New Roman"/>
          <w:bCs/>
          <w:sz w:val="24"/>
          <w:szCs w:val="24"/>
          <w:u w:val="none"/>
          <w:lang w:val="pt-BR"/>
        </w:rPr>
      </w:pPr>
    </w:p>
    <w:p w14:paraId="6AC1902B" w14:textId="77777777" w:rsidR="002D3EDA" w:rsidRPr="007E3638" w:rsidRDefault="002D3EDA" w:rsidP="002D3EDA">
      <w:pPr>
        <w:spacing w:line="360" w:lineRule="auto"/>
        <w:jc w:val="both"/>
        <w:rPr>
          <w:rFonts w:ascii="Times New Roman" w:hAnsi="Times New Roman" w:cs="Times New Roman"/>
          <w:bCs/>
          <w:sz w:val="24"/>
          <w:szCs w:val="24"/>
          <w:u w:val="none"/>
          <w:lang w:val="pt-BR"/>
        </w:rPr>
      </w:pPr>
      <w:r w:rsidRPr="00453EC7">
        <w:rPr>
          <w:rFonts w:ascii="Times New Roman" w:hAnsi="Times New Roman" w:cs="Times New Roman"/>
          <w:bCs/>
          <w:sz w:val="24"/>
          <w:szCs w:val="24"/>
          <w:u w:val="none"/>
          <w:lang w:val="pt-BR"/>
        </w:rPr>
        <w:lastRenderedPageBreak/>
        <w:t xml:space="preserve">Konsegwentement huwa car li l-applikant ghandu jibqa’ tenut bl-ewwel method statement tieghu li jehtieg is-support ghall-appoggi bit-travi u l-beams u wkoll ghandu jizgura </w:t>
      </w:r>
      <w:r>
        <w:rPr>
          <w:rFonts w:ascii="Times New Roman" w:hAnsi="Times New Roman" w:cs="Times New Roman"/>
          <w:bCs/>
          <w:sz w:val="24"/>
          <w:szCs w:val="24"/>
          <w:u w:val="none"/>
          <w:lang w:val="pt-BR"/>
        </w:rPr>
        <w:t xml:space="preserve">li, jekk fadal thaffir xi jsir, dan isir dejjem bl-apparat idoneju tenut kont l-eta` u l-kundizzjoni tal-proprjeta` cirkostanti. </w:t>
      </w:r>
      <w:r w:rsidRPr="00194E67">
        <w:rPr>
          <w:rFonts w:ascii="Times New Roman" w:hAnsi="Times New Roman" w:cs="Times New Roman"/>
          <w:bCs/>
          <w:sz w:val="24"/>
          <w:szCs w:val="24"/>
          <w:u w:val="none"/>
          <w:lang w:val="pt-BR"/>
        </w:rPr>
        <w:t>Tenut kont tal-hsarat riskontrati fid-damage report prezentat it-Tribunal sejjer allura jezigi li dawn iz-zewg elementi jigu zgurati matul ix-xo</w:t>
      </w:r>
      <w:r>
        <w:rPr>
          <w:rFonts w:ascii="Times New Roman" w:hAnsi="Times New Roman" w:cs="Times New Roman"/>
          <w:bCs/>
          <w:sz w:val="24"/>
          <w:szCs w:val="24"/>
          <w:u w:val="none"/>
          <w:lang w:val="pt-BR"/>
        </w:rPr>
        <w:t xml:space="preserve">ghol fuq is-sit. </w:t>
      </w:r>
      <w:r w:rsidRPr="00194E67">
        <w:rPr>
          <w:rFonts w:ascii="Times New Roman" w:hAnsi="Times New Roman" w:cs="Times New Roman"/>
          <w:bCs/>
          <w:sz w:val="24"/>
          <w:szCs w:val="24"/>
          <w:u w:val="none"/>
          <w:lang w:val="pt-BR"/>
        </w:rPr>
        <w:t xml:space="preserve"> </w:t>
      </w:r>
      <w:r w:rsidRPr="007E3638">
        <w:rPr>
          <w:rFonts w:ascii="Times New Roman" w:hAnsi="Times New Roman" w:cs="Times New Roman"/>
          <w:bCs/>
          <w:sz w:val="24"/>
          <w:szCs w:val="24"/>
          <w:u w:val="none"/>
          <w:lang w:val="pt-BR"/>
        </w:rPr>
        <w:t xml:space="preserve"> </w:t>
      </w:r>
    </w:p>
    <w:p w14:paraId="1EC49F5C" w14:textId="77777777" w:rsidR="002D3EDA" w:rsidRPr="00194E67" w:rsidRDefault="002D3EDA" w:rsidP="002D3EDA">
      <w:pPr>
        <w:spacing w:line="360" w:lineRule="auto"/>
        <w:jc w:val="both"/>
        <w:rPr>
          <w:rFonts w:ascii="Times New Roman" w:hAnsi="Times New Roman" w:cs="Times New Roman"/>
          <w:bCs/>
          <w:sz w:val="24"/>
          <w:szCs w:val="24"/>
          <w:u w:val="none"/>
          <w:lang w:val="pt-BR"/>
        </w:rPr>
      </w:pPr>
    </w:p>
    <w:p w14:paraId="782248D0" w14:textId="77777777" w:rsidR="002D3EDA" w:rsidRPr="00301B62" w:rsidRDefault="002D3EDA" w:rsidP="002D3EDA">
      <w:pPr>
        <w:spacing w:line="360" w:lineRule="auto"/>
        <w:jc w:val="both"/>
        <w:rPr>
          <w:rFonts w:ascii="Times New Roman" w:hAnsi="Times New Roman" w:cs="Times New Roman"/>
          <w:b/>
          <w:sz w:val="24"/>
          <w:szCs w:val="24"/>
          <w:u w:val="none"/>
          <w:lang w:val="pt-BR"/>
        </w:rPr>
      </w:pPr>
      <w:r w:rsidRPr="00301B62">
        <w:rPr>
          <w:rFonts w:ascii="Times New Roman" w:hAnsi="Times New Roman" w:cs="Times New Roman"/>
          <w:b/>
          <w:sz w:val="24"/>
          <w:szCs w:val="24"/>
          <w:u w:val="none"/>
          <w:lang w:val="pt-BR"/>
        </w:rPr>
        <w:t xml:space="preserve">Decide </w:t>
      </w:r>
    </w:p>
    <w:p w14:paraId="56503CD6" w14:textId="77777777" w:rsidR="002D3EDA" w:rsidRPr="000F7D9B" w:rsidRDefault="002D3EDA" w:rsidP="002D3EDA">
      <w:pPr>
        <w:spacing w:line="360" w:lineRule="auto"/>
        <w:jc w:val="both"/>
        <w:rPr>
          <w:rFonts w:ascii="Times New Roman" w:hAnsi="Times New Roman" w:cs="Times New Roman"/>
          <w:bCs/>
          <w:sz w:val="24"/>
          <w:szCs w:val="24"/>
          <w:u w:val="none"/>
          <w:lang w:val="pt-BR"/>
        </w:rPr>
      </w:pPr>
    </w:p>
    <w:p w14:paraId="5F3ABF86" w14:textId="6BF14328" w:rsidR="002D3EDA" w:rsidRPr="007E3638" w:rsidRDefault="002D3EDA" w:rsidP="002D3EDA">
      <w:pPr>
        <w:spacing w:line="360" w:lineRule="auto"/>
        <w:jc w:val="both"/>
        <w:rPr>
          <w:rFonts w:ascii="Times New Roman" w:hAnsi="Times New Roman" w:cs="Times New Roman"/>
          <w:bCs/>
          <w:sz w:val="24"/>
          <w:szCs w:val="24"/>
          <w:u w:val="none"/>
          <w:lang w:val="pt-BR"/>
        </w:rPr>
      </w:pPr>
      <w:r w:rsidRPr="007E3638">
        <w:rPr>
          <w:rFonts w:ascii="Times New Roman" w:hAnsi="Times New Roman" w:cs="Times New Roman"/>
          <w:bCs/>
          <w:sz w:val="24"/>
          <w:szCs w:val="24"/>
          <w:u w:val="none"/>
          <w:lang w:val="pt-BR"/>
        </w:rPr>
        <w:t>Ghaldaqstant it-Tribunal</w:t>
      </w:r>
      <w:r>
        <w:rPr>
          <w:rFonts w:ascii="Times New Roman" w:hAnsi="Times New Roman" w:cs="Times New Roman"/>
          <w:bCs/>
          <w:sz w:val="24"/>
          <w:szCs w:val="24"/>
          <w:u w:val="none"/>
          <w:lang w:val="pt-BR"/>
        </w:rPr>
        <w:t xml:space="preserve">, filwaqt </w:t>
      </w:r>
      <w:r w:rsidR="001D3958">
        <w:rPr>
          <w:rFonts w:ascii="Times New Roman" w:hAnsi="Times New Roman" w:cs="Times New Roman"/>
          <w:bCs/>
          <w:sz w:val="24"/>
          <w:szCs w:val="24"/>
          <w:u w:val="none"/>
          <w:lang w:val="pt-BR"/>
        </w:rPr>
        <w:t xml:space="preserve">li </w:t>
      </w:r>
      <w:r>
        <w:rPr>
          <w:rFonts w:ascii="Times New Roman" w:hAnsi="Times New Roman" w:cs="Times New Roman"/>
          <w:bCs/>
          <w:sz w:val="24"/>
          <w:szCs w:val="24"/>
          <w:u w:val="none"/>
          <w:lang w:val="pt-BR"/>
        </w:rPr>
        <w:t xml:space="preserve">jasteni </w:t>
      </w:r>
      <w:r w:rsidR="001D3958">
        <w:rPr>
          <w:rFonts w:ascii="Times New Roman" w:hAnsi="Times New Roman" w:cs="Times New Roman"/>
          <w:bCs/>
          <w:sz w:val="24"/>
          <w:szCs w:val="24"/>
          <w:u w:val="none"/>
          <w:lang w:val="pt-BR"/>
        </w:rPr>
        <w:t>mil</w:t>
      </w:r>
      <w:r>
        <w:rPr>
          <w:rFonts w:ascii="Times New Roman" w:hAnsi="Times New Roman" w:cs="Times New Roman"/>
          <w:bCs/>
          <w:sz w:val="24"/>
          <w:szCs w:val="24"/>
          <w:u w:val="none"/>
          <w:lang w:val="pt-BR"/>
        </w:rPr>
        <w:t>li jiehu konjizzjoni tal-ewwel zewg talbiet li, kif inghad, gew diga` indirizzati f’dawn il-proceduri,</w:t>
      </w:r>
      <w:r w:rsidRPr="007E3638">
        <w:rPr>
          <w:rFonts w:ascii="Times New Roman" w:hAnsi="Times New Roman" w:cs="Times New Roman"/>
          <w:bCs/>
          <w:sz w:val="24"/>
          <w:szCs w:val="24"/>
          <w:u w:val="none"/>
          <w:lang w:val="pt-BR"/>
        </w:rPr>
        <w:t xml:space="preserve"> qieghed jilqa’ l-appell </w:t>
      </w:r>
      <w:r>
        <w:rPr>
          <w:rFonts w:ascii="Times New Roman" w:hAnsi="Times New Roman" w:cs="Times New Roman"/>
          <w:bCs/>
          <w:sz w:val="24"/>
          <w:szCs w:val="24"/>
          <w:u w:val="none"/>
          <w:lang w:val="pt-BR"/>
        </w:rPr>
        <w:t xml:space="preserve">ghall-bqija sakemm kompatibbli mas-surreferit </w:t>
      </w:r>
      <w:r w:rsidRPr="007E3638">
        <w:rPr>
          <w:rFonts w:ascii="Times New Roman" w:hAnsi="Times New Roman" w:cs="Times New Roman"/>
          <w:bCs/>
          <w:sz w:val="24"/>
          <w:szCs w:val="24"/>
          <w:u w:val="none"/>
          <w:lang w:val="pt-BR"/>
        </w:rPr>
        <w:t xml:space="preserve">u kwindi </w:t>
      </w:r>
      <w:r>
        <w:rPr>
          <w:rFonts w:ascii="Times New Roman" w:hAnsi="Times New Roman" w:cs="Times New Roman"/>
          <w:bCs/>
          <w:sz w:val="24"/>
          <w:szCs w:val="24"/>
          <w:u w:val="none"/>
          <w:lang w:val="pt-BR"/>
        </w:rPr>
        <w:t>jordna</w:t>
      </w:r>
      <w:r w:rsidRPr="004B67ED">
        <w:rPr>
          <w:rFonts w:ascii="Times New Roman" w:hAnsi="Times New Roman" w:cs="Times New Roman"/>
          <w:bCs/>
          <w:sz w:val="24"/>
          <w:szCs w:val="24"/>
          <w:u w:val="none"/>
          <w:lang w:val="pt-BR"/>
        </w:rPr>
        <w:t xml:space="preserve"> lill-applikant</w:t>
      </w:r>
      <w:r>
        <w:rPr>
          <w:rFonts w:ascii="Times New Roman" w:hAnsi="Times New Roman" w:cs="Times New Roman"/>
          <w:bCs/>
          <w:sz w:val="24"/>
          <w:szCs w:val="24"/>
          <w:u w:val="none"/>
          <w:lang w:val="pt-BR"/>
        </w:rPr>
        <w:t xml:space="preserve"> s</w:t>
      </w:r>
      <w:r w:rsidRPr="004B67ED">
        <w:rPr>
          <w:rFonts w:ascii="Times New Roman" w:hAnsi="Times New Roman" w:cs="Times New Roman"/>
          <w:bCs/>
          <w:sz w:val="24"/>
          <w:szCs w:val="24"/>
          <w:u w:val="none"/>
          <w:lang w:val="pt-BR"/>
        </w:rPr>
        <w:t>abiex</w:t>
      </w:r>
      <w:r>
        <w:rPr>
          <w:rFonts w:ascii="Times New Roman" w:hAnsi="Times New Roman" w:cs="Times New Roman"/>
          <w:bCs/>
          <w:sz w:val="24"/>
          <w:szCs w:val="24"/>
          <w:u w:val="none"/>
          <w:lang w:val="pt-BR"/>
        </w:rPr>
        <w:t xml:space="preserve"> izomm fis-sehh i</w:t>
      </w:r>
      <w:r w:rsidRPr="004B67ED">
        <w:rPr>
          <w:rFonts w:ascii="Times New Roman" w:hAnsi="Times New Roman" w:cs="Times New Roman"/>
          <w:bCs/>
          <w:sz w:val="24"/>
          <w:szCs w:val="24"/>
          <w:u w:val="none"/>
          <w:lang w:val="pt-BR"/>
        </w:rPr>
        <w:t>l-</w:t>
      </w:r>
      <w:r w:rsidRPr="000C6307">
        <w:rPr>
          <w:rFonts w:ascii="Times New Roman" w:hAnsi="Times New Roman" w:cs="Times New Roman"/>
          <w:bCs/>
          <w:i/>
          <w:iCs/>
          <w:sz w:val="24"/>
          <w:szCs w:val="24"/>
          <w:u w:val="none"/>
          <w:lang w:val="pt-BR"/>
        </w:rPr>
        <w:t>method statement</w:t>
      </w:r>
      <w:r w:rsidRPr="004B67ED">
        <w:rPr>
          <w:rFonts w:ascii="Times New Roman" w:hAnsi="Times New Roman" w:cs="Times New Roman"/>
          <w:bCs/>
          <w:sz w:val="24"/>
          <w:szCs w:val="24"/>
          <w:u w:val="none"/>
          <w:lang w:val="pt-BR"/>
        </w:rPr>
        <w:t xml:space="preserve"> </w:t>
      </w:r>
      <w:r>
        <w:rPr>
          <w:rFonts w:ascii="Times New Roman" w:hAnsi="Times New Roman" w:cs="Times New Roman"/>
          <w:bCs/>
          <w:sz w:val="24"/>
          <w:szCs w:val="24"/>
          <w:u w:val="none"/>
          <w:lang w:val="pt-BR"/>
        </w:rPr>
        <w:t xml:space="preserve">kif minnu originarjament sottomess datat 1 t’Awwissu, 2024, jizgura li jitqieghdu fis-sit is-support ghall-appoggi indikat f’tali </w:t>
      </w:r>
      <w:r w:rsidRPr="000C6307">
        <w:rPr>
          <w:rFonts w:ascii="Times New Roman" w:hAnsi="Times New Roman" w:cs="Times New Roman"/>
          <w:bCs/>
          <w:i/>
          <w:iCs/>
          <w:sz w:val="24"/>
          <w:szCs w:val="24"/>
          <w:u w:val="none"/>
          <w:lang w:val="pt-BR"/>
        </w:rPr>
        <w:t>method statament</w:t>
      </w:r>
      <w:r>
        <w:rPr>
          <w:rFonts w:ascii="Times New Roman" w:hAnsi="Times New Roman" w:cs="Times New Roman"/>
          <w:bCs/>
          <w:sz w:val="24"/>
          <w:szCs w:val="24"/>
          <w:u w:val="none"/>
          <w:lang w:val="pt-BR"/>
        </w:rPr>
        <w:t xml:space="preserve"> u wkoll, b’zieda ma’ dan, jizgura li l-metodu ta’ thaffir ikun dak idoneju sabiex tigi evitata hsara lill-proprjeta` cirkostanti</w:t>
      </w:r>
      <w:r w:rsidRPr="007E3638">
        <w:rPr>
          <w:rFonts w:ascii="Times New Roman" w:hAnsi="Times New Roman" w:cs="Times New Roman"/>
          <w:bCs/>
          <w:sz w:val="24"/>
          <w:szCs w:val="24"/>
          <w:u w:val="none"/>
          <w:lang w:val="pt-BR"/>
        </w:rPr>
        <w:t xml:space="preserve">. </w:t>
      </w:r>
    </w:p>
    <w:p w14:paraId="6BD25317" w14:textId="77777777" w:rsidR="002D3EDA" w:rsidRPr="007E3638" w:rsidRDefault="002D3EDA" w:rsidP="002D3EDA">
      <w:pPr>
        <w:spacing w:line="360" w:lineRule="auto"/>
        <w:jc w:val="both"/>
        <w:rPr>
          <w:rFonts w:ascii="Times New Roman" w:hAnsi="Times New Roman" w:cs="Times New Roman"/>
          <w:bCs/>
          <w:sz w:val="24"/>
          <w:szCs w:val="24"/>
          <w:u w:val="none"/>
          <w:lang w:val="pt-BR"/>
        </w:rPr>
      </w:pPr>
    </w:p>
    <w:p w14:paraId="7ECA8A45" w14:textId="77777777" w:rsidR="002D3EDA" w:rsidRDefault="002D3EDA" w:rsidP="002D3EDA">
      <w:pPr>
        <w:spacing w:line="360" w:lineRule="auto"/>
        <w:jc w:val="both"/>
        <w:rPr>
          <w:rFonts w:ascii="Times New Roman" w:hAnsi="Times New Roman" w:cs="Times New Roman"/>
          <w:bCs/>
          <w:sz w:val="24"/>
          <w:szCs w:val="24"/>
          <w:u w:val="none"/>
          <w:lang w:val="mt-MT"/>
        </w:rPr>
      </w:pPr>
    </w:p>
    <w:p w14:paraId="3B276F14" w14:textId="77777777" w:rsidR="002D3EDA" w:rsidRDefault="002D3EDA" w:rsidP="002D3EDA">
      <w:pPr>
        <w:spacing w:line="360" w:lineRule="auto"/>
        <w:jc w:val="both"/>
        <w:rPr>
          <w:rFonts w:ascii="Times New Roman" w:hAnsi="Times New Roman" w:cs="Times New Roman"/>
          <w:bCs/>
          <w:sz w:val="24"/>
          <w:szCs w:val="24"/>
          <w:u w:val="none"/>
          <w:lang w:val="mt-MT"/>
        </w:rPr>
      </w:pPr>
    </w:p>
    <w:p w14:paraId="72DD2F66" w14:textId="77777777" w:rsidR="002D3EDA" w:rsidRDefault="002D3EDA" w:rsidP="002D3EDA">
      <w:pPr>
        <w:spacing w:line="360" w:lineRule="auto"/>
        <w:jc w:val="both"/>
        <w:rPr>
          <w:rFonts w:ascii="Times New Roman" w:hAnsi="Times New Roman" w:cs="Times New Roman"/>
          <w:bCs/>
          <w:sz w:val="24"/>
          <w:szCs w:val="24"/>
          <w:u w:val="none"/>
          <w:lang w:val="mt-MT"/>
        </w:rPr>
      </w:pPr>
    </w:p>
    <w:p w14:paraId="2A7053CB" w14:textId="77777777" w:rsidR="002D3EDA" w:rsidRPr="00F9594A" w:rsidRDefault="002D3EDA" w:rsidP="002D3EDA">
      <w:pPr>
        <w:spacing w:line="360" w:lineRule="auto"/>
        <w:jc w:val="both"/>
        <w:rPr>
          <w:rFonts w:ascii="Times New Roman" w:hAnsi="Times New Roman" w:cs="Times New Roman"/>
          <w:bCs/>
          <w:sz w:val="24"/>
          <w:szCs w:val="24"/>
          <w:u w:val="none"/>
          <w:lang w:val="mt-MT"/>
        </w:rPr>
      </w:pPr>
    </w:p>
    <w:p w14:paraId="324B506A" w14:textId="77777777" w:rsidR="002D3EDA" w:rsidRPr="003A58E1" w:rsidRDefault="002D3EDA" w:rsidP="002D3EDA">
      <w:pPr>
        <w:spacing w:line="360" w:lineRule="auto"/>
        <w:jc w:val="both"/>
        <w:rPr>
          <w:rFonts w:ascii="Times New Roman" w:hAnsi="Times New Roman" w:cs="Times New Roman"/>
          <w:color w:val="000000"/>
          <w:sz w:val="24"/>
          <w:szCs w:val="24"/>
          <w:u w:val="none"/>
          <w:lang w:val="mt-MT"/>
        </w:rPr>
      </w:pPr>
    </w:p>
    <w:p w14:paraId="0E58B8CB" w14:textId="77777777" w:rsidR="002D3EDA" w:rsidRPr="00F9594A" w:rsidRDefault="002D3EDA" w:rsidP="002D3EDA">
      <w:pPr>
        <w:spacing w:line="360" w:lineRule="auto"/>
        <w:jc w:val="both"/>
        <w:rPr>
          <w:rFonts w:ascii="Times New Roman" w:hAnsi="Times New Roman" w:cs="Times New Roman"/>
          <w:b/>
          <w:color w:val="000000"/>
          <w:sz w:val="24"/>
          <w:szCs w:val="24"/>
          <w:u w:val="none"/>
        </w:rPr>
      </w:pPr>
      <w:r w:rsidRPr="00F9594A">
        <w:rPr>
          <w:rFonts w:ascii="Times New Roman" w:hAnsi="Times New Roman" w:cs="Times New Roman"/>
          <w:b/>
          <w:color w:val="000000"/>
          <w:sz w:val="24"/>
          <w:szCs w:val="24"/>
          <w:u w:val="none"/>
        </w:rPr>
        <w:t xml:space="preserve">Dr </w:t>
      </w:r>
      <w:r>
        <w:rPr>
          <w:rFonts w:ascii="Times New Roman" w:hAnsi="Times New Roman" w:cs="Times New Roman"/>
          <w:b/>
          <w:color w:val="000000"/>
          <w:sz w:val="24"/>
          <w:szCs w:val="24"/>
          <w:u w:val="none"/>
        </w:rPr>
        <w:t xml:space="preserve">Philip M. Magri </w:t>
      </w:r>
      <w:r>
        <w:rPr>
          <w:rFonts w:ascii="Times New Roman" w:hAnsi="Times New Roman" w:cs="Times New Roman"/>
          <w:b/>
          <w:color w:val="000000"/>
          <w:sz w:val="24"/>
          <w:szCs w:val="24"/>
          <w:u w:val="none"/>
        </w:rPr>
        <w:tab/>
      </w:r>
      <w:r w:rsidRPr="00F9594A">
        <w:rPr>
          <w:rFonts w:ascii="Times New Roman" w:hAnsi="Times New Roman" w:cs="Times New Roman"/>
          <w:b/>
          <w:color w:val="000000"/>
          <w:sz w:val="24"/>
          <w:szCs w:val="24"/>
          <w:u w:val="none"/>
        </w:rPr>
        <w:tab/>
      </w:r>
      <w:r>
        <w:rPr>
          <w:rFonts w:ascii="Times New Roman" w:hAnsi="Times New Roman" w:cs="Times New Roman"/>
          <w:b/>
          <w:color w:val="000000"/>
          <w:sz w:val="24"/>
          <w:szCs w:val="24"/>
          <w:u w:val="none"/>
        </w:rPr>
        <w:t xml:space="preserve">Perit Robert </w:t>
      </w:r>
      <w:proofErr w:type="spellStart"/>
      <w:r>
        <w:rPr>
          <w:rFonts w:ascii="Times New Roman" w:hAnsi="Times New Roman" w:cs="Times New Roman"/>
          <w:b/>
          <w:color w:val="000000"/>
          <w:sz w:val="24"/>
          <w:szCs w:val="24"/>
          <w:u w:val="none"/>
        </w:rPr>
        <w:t>Sersero</w:t>
      </w:r>
      <w:proofErr w:type="spellEnd"/>
      <w:r>
        <w:rPr>
          <w:rFonts w:ascii="Times New Roman" w:hAnsi="Times New Roman" w:cs="Times New Roman"/>
          <w:b/>
          <w:color w:val="000000"/>
          <w:sz w:val="24"/>
          <w:szCs w:val="24"/>
          <w:u w:val="none"/>
        </w:rPr>
        <w:t xml:space="preserve"> </w:t>
      </w:r>
      <w:r>
        <w:rPr>
          <w:rFonts w:ascii="Times New Roman" w:hAnsi="Times New Roman" w:cs="Times New Roman"/>
          <w:b/>
          <w:color w:val="000000"/>
          <w:sz w:val="24"/>
          <w:szCs w:val="24"/>
          <w:u w:val="none"/>
        </w:rPr>
        <w:tab/>
        <w:t xml:space="preserve">Ing. Anthony Camilleri </w:t>
      </w:r>
      <w:r w:rsidRPr="00F9594A">
        <w:rPr>
          <w:rFonts w:ascii="Times New Roman" w:hAnsi="Times New Roman" w:cs="Times New Roman"/>
          <w:b/>
          <w:color w:val="000000"/>
          <w:sz w:val="24"/>
          <w:szCs w:val="24"/>
          <w:u w:val="none"/>
        </w:rPr>
        <w:tab/>
      </w:r>
    </w:p>
    <w:p w14:paraId="7CB605C1" w14:textId="77777777" w:rsidR="002D3EDA" w:rsidRPr="00F9594A" w:rsidRDefault="002D3EDA" w:rsidP="002D3EDA">
      <w:pPr>
        <w:spacing w:line="360" w:lineRule="auto"/>
        <w:jc w:val="both"/>
        <w:rPr>
          <w:rFonts w:ascii="Times New Roman" w:hAnsi="Times New Roman" w:cs="Times New Roman"/>
          <w:sz w:val="24"/>
          <w:szCs w:val="24"/>
        </w:rPr>
      </w:pPr>
      <w:r w:rsidRPr="00F9594A">
        <w:rPr>
          <w:rFonts w:ascii="Times New Roman" w:hAnsi="Times New Roman" w:cs="Times New Roman"/>
          <w:color w:val="000000"/>
          <w:sz w:val="24"/>
          <w:szCs w:val="24"/>
          <w:u w:val="none"/>
        </w:rPr>
        <w:t xml:space="preserve">Chairperson </w:t>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proofErr w:type="spellStart"/>
      <w:r w:rsidRPr="00F9594A">
        <w:rPr>
          <w:rFonts w:ascii="Times New Roman" w:hAnsi="Times New Roman" w:cs="Times New Roman"/>
          <w:color w:val="000000"/>
          <w:sz w:val="24"/>
          <w:szCs w:val="24"/>
          <w:u w:val="none"/>
        </w:rPr>
        <w:t>Membru</w:t>
      </w:r>
      <w:proofErr w:type="spellEnd"/>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proofErr w:type="spellStart"/>
      <w:r w:rsidRPr="00F9594A">
        <w:rPr>
          <w:rFonts w:ascii="Times New Roman" w:hAnsi="Times New Roman" w:cs="Times New Roman"/>
          <w:color w:val="000000"/>
          <w:sz w:val="24"/>
          <w:szCs w:val="24"/>
          <w:u w:val="none"/>
        </w:rPr>
        <w:t>Membru</w:t>
      </w:r>
      <w:proofErr w:type="spellEnd"/>
      <w:r w:rsidRPr="00F9594A">
        <w:rPr>
          <w:rFonts w:ascii="Times New Roman" w:hAnsi="Times New Roman" w:cs="Times New Roman"/>
          <w:color w:val="000000"/>
          <w:sz w:val="24"/>
          <w:szCs w:val="24"/>
          <w:u w:val="none"/>
        </w:rPr>
        <w:t xml:space="preserve"> </w:t>
      </w:r>
    </w:p>
    <w:p w14:paraId="6E07BE4A" w14:textId="77777777" w:rsidR="002D3EDA" w:rsidRDefault="002D3EDA" w:rsidP="002D3EDA"/>
    <w:p w14:paraId="3A1BFC6B" w14:textId="77777777" w:rsidR="002D3EDA" w:rsidRDefault="002D3EDA" w:rsidP="002D3EDA"/>
    <w:p w14:paraId="5EAF5F20" w14:textId="77777777" w:rsidR="00E72E4C" w:rsidRDefault="00E72E4C"/>
    <w:sectPr w:rsidR="00E72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24FA4"/>
    <w:multiLevelType w:val="hybridMultilevel"/>
    <w:tmpl w:val="A1A84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980B70"/>
    <w:multiLevelType w:val="hybridMultilevel"/>
    <w:tmpl w:val="01DA5150"/>
    <w:lvl w:ilvl="0" w:tplc="FD3ED7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09069D"/>
    <w:multiLevelType w:val="hybridMultilevel"/>
    <w:tmpl w:val="FF8C5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046243">
    <w:abstractNumId w:val="1"/>
  </w:num>
  <w:num w:numId="2" w16cid:durableId="1492212531">
    <w:abstractNumId w:val="2"/>
  </w:num>
  <w:num w:numId="3" w16cid:durableId="196831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DA"/>
    <w:rsid w:val="00007706"/>
    <w:rsid w:val="001D3958"/>
    <w:rsid w:val="002D3EDA"/>
    <w:rsid w:val="00E33618"/>
    <w:rsid w:val="00E72E4C"/>
    <w:rsid w:val="00E75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36F2"/>
  <w15:chartTrackingRefBased/>
  <w15:docId w15:val="{3B32358E-FFA5-45C1-A4A0-520C39B1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EDA"/>
    <w:pPr>
      <w:spacing w:after="0" w:line="240" w:lineRule="auto"/>
    </w:pPr>
    <w:rPr>
      <w:rFonts w:ascii="Helvetica" w:eastAsiaTheme="minorEastAsia" w:hAnsi="Helvetica"/>
      <w:kern w:val="0"/>
      <w:u w:val="single"/>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1770</Words>
  <Characters>10092</Characters>
  <Application>Microsoft Office Word</Application>
  <DocSecurity>0</DocSecurity>
  <Lines>84</Lines>
  <Paragraphs>23</Paragraphs>
  <ScaleCrop>false</ScaleCrop>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Magri</dc:creator>
  <cp:keywords/>
  <dc:description/>
  <cp:lastModifiedBy>Philip Magri</cp:lastModifiedBy>
  <cp:revision>3</cp:revision>
  <dcterms:created xsi:type="dcterms:W3CDTF">2024-11-05T17:26:00Z</dcterms:created>
  <dcterms:modified xsi:type="dcterms:W3CDTF">2024-11-05T17:28:00Z</dcterms:modified>
</cp:coreProperties>
</file>